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A9" w:rsidRDefault="00F61F02">
      <w:pPr>
        <w:pStyle w:val="a4"/>
      </w:pPr>
      <w:r>
        <w:t>Протокол</w:t>
      </w:r>
      <w:r>
        <w:rPr>
          <w:spacing w:val="-2"/>
        </w:rPr>
        <w:t xml:space="preserve"> </w:t>
      </w:r>
      <w:r>
        <w:t>заседания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ДУМЫ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085304">
        <w:t>2</w:t>
      </w:r>
    </w:p>
    <w:p w:rsidR="00D950A9" w:rsidRDefault="00F61F02">
      <w:pPr>
        <w:spacing w:before="245"/>
        <w:ind w:left="8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041250"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2"/>
          <w:sz w:val="28"/>
        </w:rPr>
        <w:t xml:space="preserve"> </w:t>
      </w:r>
      <w:r w:rsidR="00EA7683">
        <w:rPr>
          <w:sz w:val="28"/>
        </w:rPr>
        <w:t>2022 года</w:t>
      </w:r>
    </w:p>
    <w:p w:rsidR="00D950A9" w:rsidRDefault="00D950A9">
      <w:pPr>
        <w:pStyle w:val="a3"/>
        <w:spacing w:before="8"/>
        <w:ind w:left="0"/>
      </w:pPr>
    </w:p>
    <w:p w:rsidR="00D950A9" w:rsidRDefault="00F61F02">
      <w:pPr>
        <w:pStyle w:val="a3"/>
        <w:ind w:left="5783"/>
      </w:pPr>
      <w:r>
        <w:t>Присутствовали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9D66C8">
        <w:rPr>
          <w:spacing w:val="-2"/>
        </w:rPr>
        <w:t>26</w:t>
      </w:r>
      <w:bookmarkStart w:id="0" w:name="_GoBack"/>
      <w:bookmarkEnd w:id="0"/>
      <w:r>
        <w:rPr>
          <w:spacing w:val="-2"/>
        </w:rPr>
        <w:t xml:space="preserve"> </w:t>
      </w:r>
      <w:r>
        <w:t>чел.</w:t>
      </w:r>
    </w:p>
    <w:p w:rsidR="00D950A9" w:rsidRDefault="00D950A9">
      <w:pPr>
        <w:pStyle w:val="a3"/>
        <w:ind w:left="0"/>
        <w:rPr>
          <w:sz w:val="23"/>
        </w:rPr>
      </w:pPr>
    </w:p>
    <w:p w:rsidR="00EA7683" w:rsidRDefault="00EA7683">
      <w:pPr>
        <w:pStyle w:val="1"/>
      </w:pPr>
    </w:p>
    <w:p w:rsidR="00D950A9" w:rsidRDefault="00F61F02">
      <w:pPr>
        <w:pStyle w:val="1"/>
      </w:pPr>
      <w:r>
        <w:t>ПОВЕСТКА</w:t>
      </w:r>
      <w:r>
        <w:rPr>
          <w:spacing w:val="-3"/>
        </w:rPr>
        <w:t xml:space="preserve"> </w:t>
      </w:r>
      <w:r>
        <w:t>ДНЯ:</w:t>
      </w:r>
    </w:p>
    <w:p w:rsidR="00D950A9" w:rsidRDefault="00D950A9">
      <w:pPr>
        <w:pStyle w:val="a3"/>
        <w:spacing w:before="5"/>
        <w:ind w:left="0"/>
        <w:rPr>
          <w:b/>
          <w:sz w:val="20"/>
        </w:rPr>
      </w:pPr>
    </w:p>
    <w:p w:rsidR="00D950A9" w:rsidRDefault="00F61F02">
      <w:pPr>
        <w:pStyle w:val="a5"/>
        <w:numPr>
          <w:ilvl w:val="0"/>
          <w:numId w:val="3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</w:t>
      </w:r>
      <w:r w:rsidR="0043238A">
        <w:rPr>
          <w:sz w:val="24"/>
        </w:rPr>
        <w:t xml:space="preserve"> (далее – УС)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 w:rsidR="00EA7683">
        <w:rPr>
          <w:sz w:val="24"/>
        </w:rPr>
        <w:t>2021-2022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D950A9" w:rsidRDefault="00F61F02">
      <w:pPr>
        <w:pStyle w:val="a5"/>
        <w:numPr>
          <w:ilvl w:val="0"/>
          <w:numId w:val="3"/>
        </w:numPr>
        <w:tabs>
          <w:tab w:val="left" w:pos="353"/>
        </w:tabs>
        <w:spacing w:before="139"/>
        <w:ind w:hanging="241"/>
        <w:rPr>
          <w:sz w:val="24"/>
        </w:rPr>
      </w:pP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EA7683">
        <w:rPr>
          <w:sz w:val="24"/>
        </w:rPr>
        <w:t>2</w:t>
      </w:r>
      <w:r>
        <w:rPr>
          <w:sz w:val="24"/>
        </w:rPr>
        <w:t>-202</w:t>
      </w:r>
      <w:r w:rsidR="00EA7683">
        <w:rPr>
          <w:sz w:val="24"/>
        </w:rPr>
        <w:t>3</w:t>
      </w:r>
      <w:r>
        <w:rPr>
          <w:sz w:val="24"/>
        </w:rPr>
        <w:t xml:space="preserve">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EA7683" w:rsidRDefault="00EA7683">
      <w:pPr>
        <w:pStyle w:val="1"/>
        <w:spacing w:before="144"/>
      </w:pPr>
    </w:p>
    <w:p w:rsidR="00D950A9" w:rsidRDefault="00F61F02">
      <w:pPr>
        <w:pStyle w:val="1"/>
        <w:spacing w:before="144"/>
      </w:pPr>
      <w:r>
        <w:t>СЛУШАЛИ:</w:t>
      </w:r>
    </w:p>
    <w:p w:rsidR="00D950A9" w:rsidRDefault="00F61F02">
      <w:pPr>
        <w:pStyle w:val="a3"/>
        <w:spacing w:before="132" w:line="360" w:lineRule="auto"/>
        <w:ind w:right="103"/>
        <w:jc w:val="both"/>
      </w:pPr>
      <w:r>
        <w:t>По первому вопросу слушали</w:t>
      </w:r>
      <w:r w:rsidR="00EA7683">
        <w:t xml:space="preserve"> </w:t>
      </w:r>
      <w:proofErr w:type="spellStart"/>
      <w:r w:rsidR="00EA7683">
        <w:t>Сатайкину</w:t>
      </w:r>
      <w:proofErr w:type="spellEnd"/>
      <w:r w:rsidR="00EA7683">
        <w:t xml:space="preserve"> А. С</w:t>
      </w:r>
      <w:r>
        <w:t>., педагога-организатора</w:t>
      </w:r>
      <w:r>
        <w:rPr>
          <w:spacing w:val="1"/>
        </w:rPr>
        <w:t xml:space="preserve"> </w:t>
      </w:r>
      <w:r>
        <w:t>об итогах работы УС в</w:t>
      </w:r>
      <w:r>
        <w:rPr>
          <w:spacing w:val="1"/>
        </w:rPr>
        <w:t xml:space="preserve"> </w:t>
      </w:r>
      <w:r w:rsidR="00EA7683"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D950A9" w:rsidRDefault="00F61F02">
      <w:pPr>
        <w:pStyle w:val="a3"/>
        <w:spacing w:line="360" w:lineRule="auto"/>
        <w:ind w:right="112"/>
        <w:jc w:val="both"/>
      </w:pPr>
      <w:r>
        <w:t>По второму вопросу Добровольскую И.Р., заместителя директора по ВР о значении УС в жизни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о задачах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новый</w:t>
      </w:r>
      <w:r>
        <w:rPr>
          <w:spacing w:val="3"/>
        </w:rPr>
        <w:t xml:space="preserve"> </w:t>
      </w:r>
      <w:r>
        <w:t>учебный год.</w:t>
      </w:r>
    </w:p>
    <w:p w:rsidR="00EA7683" w:rsidRDefault="00EA7683">
      <w:pPr>
        <w:pStyle w:val="1"/>
        <w:spacing w:before="1"/>
      </w:pPr>
    </w:p>
    <w:p w:rsidR="00D950A9" w:rsidRDefault="00F61F02">
      <w:pPr>
        <w:pStyle w:val="1"/>
        <w:spacing w:before="1"/>
      </w:pPr>
      <w:r>
        <w:t>ПОСТАНОВИЛИ:</w:t>
      </w:r>
    </w:p>
    <w:p w:rsidR="00D950A9" w:rsidRDefault="00F61F02">
      <w:pPr>
        <w:pStyle w:val="a5"/>
        <w:numPr>
          <w:ilvl w:val="0"/>
          <w:numId w:val="2"/>
        </w:numPr>
        <w:tabs>
          <w:tab w:val="left" w:pos="353"/>
        </w:tabs>
        <w:spacing w:before="132"/>
        <w:ind w:hanging="241"/>
        <w:rPr>
          <w:sz w:val="24"/>
        </w:rPr>
      </w:pPr>
      <w:r>
        <w:rPr>
          <w:sz w:val="24"/>
        </w:rPr>
        <w:t>Признать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 w:rsidR="0043238A">
        <w:rPr>
          <w:sz w:val="24"/>
        </w:rPr>
        <w:t>УС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EA7683">
        <w:rPr>
          <w:sz w:val="24"/>
        </w:rPr>
        <w:t>2021</w:t>
      </w:r>
      <w:r>
        <w:rPr>
          <w:sz w:val="24"/>
        </w:rPr>
        <w:t>-202</w:t>
      </w:r>
      <w:r w:rsidR="00EA7683">
        <w:rPr>
          <w:sz w:val="24"/>
        </w:rPr>
        <w:t>2</w:t>
      </w:r>
      <w:r>
        <w:rPr>
          <w:sz w:val="24"/>
        </w:rPr>
        <w:t xml:space="preserve">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году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(единогласно).</w:t>
      </w:r>
    </w:p>
    <w:p w:rsidR="0043238A" w:rsidRDefault="0043238A">
      <w:pPr>
        <w:pStyle w:val="a5"/>
        <w:numPr>
          <w:ilvl w:val="0"/>
          <w:numId w:val="2"/>
        </w:numPr>
        <w:tabs>
          <w:tab w:val="left" w:pos="353"/>
        </w:tabs>
        <w:spacing w:before="132"/>
        <w:ind w:hanging="241"/>
        <w:rPr>
          <w:sz w:val="24"/>
        </w:rPr>
      </w:pPr>
      <w:r>
        <w:rPr>
          <w:sz w:val="24"/>
        </w:rPr>
        <w:t>Определить задачи УС на 2022-2023 учебный год (единогласно).</w:t>
      </w:r>
    </w:p>
    <w:p w:rsidR="00D950A9" w:rsidRPr="0043238A" w:rsidRDefault="00D950A9" w:rsidP="0043238A">
      <w:pPr>
        <w:tabs>
          <w:tab w:val="left" w:pos="353"/>
        </w:tabs>
        <w:spacing w:before="137"/>
        <w:ind w:left="111"/>
        <w:rPr>
          <w:sz w:val="24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D950A9" w:rsidRDefault="00F61F02" w:rsidP="00EA7683">
      <w:pPr>
        <w:pStyle w:val="a3"/>
        <w:tabs>
          <w:tab w:val="left" w:pos="3879"/>
        </w:tabs>
        <w:spacing w:before="220"/>
        <w:ind w:left="7"/>
      </w:pPr>
      <w:r>
        <w:t>Секретарь</w:t>
      </w:r>
      <w:r>
        <w:tab/>
      </w:r>
      <w:r w:rsidR="00EA7683">
        <w:t xml:space="preserve">                                                          Алё</w:t>
      </w:r>
      <w:r>
        <w:t>шина</w:t>
      </w:r>
      <w:r>
        <w:rPr>
          <w:spacing w:val="-4"/>
        </w:rPr>
        <w:t xml:space="preserve"> </w:t>
      </w:r>
      <w:r>
        <w:t>Дарья</w:t>
      </w:r>
    </w:p>
    <w:sectPr w:rsidR="00D950A9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76A"/>
    <w:multiLevelType w:val="hybridMultilevel"/>
    <w:tmpl w:val="51743F88"/>
    <w:lvl w:ilvl="0" w:tplc="A0FA3436">
      <w:start w:val="1"/>
      <w:numFmt w:val="decimal"/>
      <w:lvlText w:val="%1."/>
      <w:lvlJc w:val="left"/>
      <w:pPr>
        <w:ind w:left="5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247A">
      <w:numFmt w:val="bullet"/>
      <w:lvlText w:val="•"/>
      <w:lvlJc w:val="left"/>
      <w:pPr>
        <w:ind w:left="1538" w:hanging="240"/>
      </w:pPr>
      <w:rPr>
        <w:rFonts w:hint="default"/>
        <w:lang w:val="ru-RU" w:eastAsia="en-US" w:bidi="ar-SA"/>
      </w:rPr>
    </w:lvl>
    <w:lvl w:ilvl="2" w:tplc="D37CF600">
      <w:numFmt w:val="bullet"/>
      <w:lvlText w:val="•"/>
      <w:lvlJc w:val="left"/>
      <w:pPr>
        <w:ind w:left="2545" w:hanging="240"/>
      </w:pPr>
      <w:rPr>
        <w:rFonts w:hint="default"/>
        <w:lang w:val="ru-RU" w:eastAsia="en-US" w:bidi="ar-SA"/>
      </w:rPr>
    </w:lvl>
    <w:lvl w:ilvl="3" w:tplc="285E2CD2">
      <w:numFmt w:val="bullet"/>
      <w:lvlText w:val="•"/>
      <w:lvlJc w:val="left"/>
      <w:pPr>
        <w:ind w:left="3551" w:hanging="240"/>
      </w:pPr>
      <w:rPr>
        <w:rFonts w:hint="default"/>
        <w:lang w:val="ru-RU" w:eastAsia="en-US" w:bidi="ar-SA"/>
      </w:rPr>
    </w:lvl>
    <w:lvl w:ilvl="4" w:tplc="E848C3E4">
      <w:numFmt w:val="bullet"/>
      <w:lvlText w:val="•"/>
      <w:lvlJc w:val="left"/>
      <w:pPr>
        <w:ind w:left="4558" w:hanging="240"/>
      </w:pPr>
      <w:rPr>
        <w:rFonts w:hint="default"/>
        <w:lang w:val="ru-RU" w:eastAsia="en-US" w:bidi="ar-SA"/>
      </w:rPr>
    </w:lvl>
    <w:lvl w:ilvl="5" w:tplc="8DFA5CF2">
      <w:numFmt w:val="bullet"/>
      <w:lvlText w:val="•"/>
      <w:lvlJc w:val="left"/>
      <w:pPr>
        <w:ind w:left="5565" w:hanging="240"/>
      </w:pPr>
      <w:rPr>
        <w:rFonts w:hint="default"/>
        <w:lang w:val="ru-RU" w:eastAsia="en-US" w:bidi="ar-SA"/>
      </w:rPr>
    </w:lvl>
    <w:lvl w:ilvl="6" w:tplc="38522C1A">
      <w:numFmt w:val="bullet"/>
      <w:lvlText w:val="•"/>
      <w:lvlJc w:val="left"/>
      <w:pPr>
        <w:ind w:left="6571" w:hanging="240"/>
      </w:pPr>
      <w:rPr>
        <w:rFonts w:hint="default"/>
        <w:lang w:val="ru-RU" w:eastAsia="en-US" w:bidi="ar-SA"/>
      </w:rPr>
    </w:lvl>
    <w:lvl w:ilvl="7" w:tplc="32FEC60E">
      <w:numFmt w:val="bullet"/>
      <w:lvlText w:val="•"/>
      <w:lvlJc w:val="left"/>
      <w:pPr>
        <w:ind w:left="7578" w:hanging="240"/>
      </w:pPr>
      <w:rPr>
        <w:rFonts w:hint="default"/>
        <w:lang w:val="ru-RU" w:eastAsia="en-US" w:bidi="ar-SA"/>
      </w:rPr>
    </w:lvl>
    <w:lvl w:ilvl="8" w:tplc="8AF6952E">
      <w:numFmt w:val="bullet"/>
      <w:lvlText w:val="•"/>
      <w:lvlJc w:val="left"/>
      <w:pPr>
        <w:ind w:left="8585" w:hanging="240"/>
      </w:pPr>
      <w:rPr>
        <w:rFonts w:hint="default"/>
        <w:lang w:val="ru-RU" w:eastAsia="en-US" w:bidi="ar-SA"/>
      </w:rPr>
    </w:lvl>
  </w:abstractNum>
  <w:abstractNum w:abstractNumId="1">
    <w:nsid w:val="0923469B"/>
    <w:multiLevelType w:val="hybridMultilevel"/>
    <w:tmpl w:val="B3928BA8"/>
    <w:lvl w:ilvl="0" w:tplc="3560129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BE7C28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9DD0DC96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ADEAED2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19CC295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BDD8A3B8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4A306A7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638CDD0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24EE1F66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2">
    <w:nsid w:val="2EEF4644"/>
    <w:multiLevelType w:val="hybridMultilevel"/>
    <w:tmpl w:val="ACEA3BDC"/>
    <w:lvl w:ilvl="0" w:tplc="EC4233C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92AD1C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8160C536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54C468EA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7182285A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5318528E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68C6DE20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0F5A49DA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88D4B8DA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950A9"/>
    <w:rsid w:val="00041250"/>
    <w:rsid w:val="00085304"/>
    <w:rsid w:val="0043238A"/>
    <w:rsid w:val="009C5F7C"/>
    <w:rsid w:val="009D66C8"/>
    <w:rsid w:val="00D950A9"/>
    <w:rsid w:val="00EA7683"/>
    <w:rsid w:val="00F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кабинет38</dc:creator>
  <cp:lastModifiedBy>кабинет37</cp:lastModifiedBy>
  <cp:revision>8</cp:revision>
  <dcterms:created xsi:type="dcterms:W3CDTF">2023-01-20T12:19:00Z</dcterms:created>
  <dcterms:modified xsi:type="dcterms:W3CDTF">2023-01-27T10:47:00Z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2023-01-20T00:00:00Z</vt:filetime>
  </property>
</Properties>
</file>