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BB" w:rsidRPr="00B735BB" w:rsidRDefault="00B735BB" w:rsidP="00AB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 w:rsidR="00B735BB" w:rsidRPr="00B735BB" w:rsidRDefault="00B735BB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2017/2018 учебный год</w:t>
      </w:r>
    </w:p>
    <w:p w:rsidR="00B735BB" w:rsidRPr="00B735BB" w:rsidRDefault="00B735BB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B735BB" w:rsidRDefault="00B735BB" w:rsidP="00B735B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864"/>
        <w:gridCol w:w="2493"/>
        <w:gridCol w:w="3650"/>
        <w:gridCol w:w="8252"/>
      </w:tblGrid>
      <w:tr w:rsidR="00B735BB" w:rsidRPr="00B735BB" w:rsidTr="00AB20A6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735BB" w:rsidRPr="00B735BB" w:rsidTr="00AB20A6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AB20A6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Высочанская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Наталья Петровна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AB20A6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Директор школы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B735BB" w:rsidRDefault="00AB20A6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Руководитель </w:t>
            </w:r>
          </w:p>
        </w:tc>
      </w:tr>
      <w:tr w:rsidR="00B735BB" w:rsidRPr="00B735BB" w:rsidTr="00AB20A6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AB20A6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Павишко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Ольга Германовна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AB20A6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иректора по УВР, учитель русского языка и литературы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B735BB" w:rsidRDefault="00AB20A6" w:rsidP="00AB2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Методист</w:t>
            </w:r>
          </w:p>
        </w:tc>
      </w:tr>
    </w:tbl>
    <w:p w:rsidR="00AB20A6" w:rsidRDefault="00AB20A6" w:rsidP="00AB20A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(2017/2018 учебный год)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AB20A6" w:rsidRDefault="00B735BB" w:rsidP="00AB20A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Цели/задачи/достижения </w:t>
      </w:r>
    </w:p>
    <w:tbl>
      <w:tblPr>
        <w:tblW w:w="15657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4061"/>
        <w:gridCol w:w="3685"/>
        <w:gridCol w:w="4678"/>
      </w:tblGrid>
      <w:tr w:rsidR="00AB20A6" w:rsidRPr="008F6A3E" w:rsidTr="00587E0D">
        <w:tc>
          <w:tcPr>
            <w:tcW w:w="540" w:type="dxa"/>
            <w:vAlign w:val="center"/>
          </w:tcPr>
          <w:p w:rsidR="00AB20A6" w:rsidRPr="008F6A3E" w:rsidRDefault="00AB20A6" w:rsidP="002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Align w:val="center"/>
          </w:tcPr>
          <w:p w:rsidR="00AB20A6" w:rsidRPr="008F6A3E" w:rsidRDefault="00AB20A6" w:rsidP="002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4061" w:type="dxa"/>
            <w:vAlign w:val="center"/>
          </w:tcPr>
          <w:p w:rsidR="00AB20A6" w:rsidRPr="008F6A3E" w:rsidRDefault="00AB20A6" w:rsidP="002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685" w:type="dxa"/>
            <w:vAlign w:val="center"/>
          </w:tcPr>
          <w:p w:rsidR="00AB20A6" w:rsidRPr="008F6A3E" w:rsidRDefault="00AB20A6" w:rsidP="002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AB20A6" w:rsidRPr="008F6A3E" w:rsidRDefault="00AB20A6" w:rsidP="002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678" w:type="dxa"/>
            <w:vAlign w:val="center"/>
          </w:tcPr>
          <w:p w:rsidR="00AB20A6" w:rsidRPr="008F6A3E" w:rsidRDefault="00AB20A6" w:rsidP="002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AB20A6" w:rsidRPr="008F6A3E" w:rsidRDefault="00AB20A6" w:rsidP="002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AB20A6" w:rsidRPr="008F6A3E" w:rsidTr="00587E0D">
        <w:tc>
          <w:tcPr>
            <w:tcW w:w="540" w:type="dxa"/>
          </w:tcPr>
          <w:p w:rsidR="00AB20A6" w:rsidRPr="008F6A3E" w:rsidRDefault="00AB20A6" w:rsidP="002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AB20A6" w:rsidRPr="00AE7397" w:rsidRDefault="00AB20A6" w:rsidP="002E16B2">
            <w:pPr>
              <w:pStyle w:val="Default"/>
              <w:jc w:val="both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 xml:space="preserve">Мероприятия по оформлению замысла проекта: </w:t>
            </w:r>
            <w:r>
              <w:rPr>
                <w:rFonts w:cstheme="minorBidi"/>
                <w:sz w:val="23"/>
                <w:szCs w:val="23"/>
              </w:rPr>
              <w:t xml:space="preserve">формирование проектной группы; </w:t>
            </w:r>
            <w:r>
              <w:rPr>
                <w:sz w:val="23"/>
                <w:szCs w:val="23"/>
              </w:rPr>
              <w:t xml:space="preserve">организация обсуждения темы, цели, задач проекта; </w:t>
            </w:r>
          </w:p>
          <w:p w:rsidR="00AB20A6" w:rsidRPr="008F6A3E" w:rsidRDefault="00AB20A6" w:rsidP="002E16B2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4061" w:type="dxa"/>
          </w:tcPr>
          <w:p w:rsidR="00AB20A6" w:rsidRPr="008F6A3E" w:rsidRDefault="00AB20A6" w:rsidP="002E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обсуждения темы, цели, задач проекта. Анализ демоверсии устного собеседования по русскому языку в 9 классе. Знакомство с опытом работы учителей,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B5906">
              <w:rPr>
                <w:rFonts w:ascii="Times New Roman" w:hAnsi="Times New Roman"/>
                <w:color w:val="000000"/>
                <w:sz w:val="24"/>
                <w:szCs w:val="24"/>
              </w:rPr>
              <w:t>реподающих иностранный язык</w:t>
            </w:r>
          </w:p>
        </w:tc>
        <w:tc>
          <w:tcPr>
            <w:tcW w:w="3685" w:type="dxa"/>
          </w:tcPr>
          <w:p w:rsidR="00AB20A6" w:rsidRPr="008F6A3E" w:rsidRDefault="00AB20A6" w:rsidP="002E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состав рабочей группы, составить график заседаний, вывести на обсуждение темы заседаний, распределить обязанности внутри группы</w:t>
            </w:r>
          </w:p>
        </w:tc>
        <w:tc>
          <w:tcPr>
            <w:tcW w:w="4678" w:type="dxa"/>
          </w:tcPr>
          <w:p w:rsidR="00AB20A6" w:rsidRPr="008F6A3E" w:rsidRDefault="00AB20A6" w:rsidP="002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состав рабочей группы, составлен график заседаний, обсуждены темы заседаний, распределены обязанности внутри группы</w:t>
            </w:r>
          </w:p>
        </w:tc>
      </w:tr>
      <w:tr w:rsidR="00AB20A6" w:rsidRPr="008F6A3E" w:rsidTr="00587E0D">
        <w:tc>
          <w:tcPr>
            <w:tcW w:w="540" w:type="dxa"/>
          </w:tcPr>
          <w:p w:rsidR="00AB20A6" w:rsidRPr="008F6A3E" w:rsidRDefault="00AB20A6" w:rsidP="002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AB20A6" w:rsidRDefault="00AB20A6" w:rsidP="002E16B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организационному обеспечению реализации проекта: организация обсуждений полученной </w:t>
            </w:r>
            <w:r>
              <w:rPr>
                <w:sz w:val="23"/>
                <w:szCs w:val="23"/>
              </w:rPr>
              <w:lastRenderedPageBreak/>
              <w:t xml:space="preserve">информации на заседании рабочей группы; </w:t>
            </w:r>
          </w:p>
          <w:p w:rsidR="00AB20A6" w:rsidRPr="008F6A3E" w:rsidRDefault="00AB20A6" w:rsidP="002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AB20A6" w:rsidRPr="008F6A3E" w:rsidRDefault="00AB20A6" w:rsidP="002E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Методические рекомендации по подготовке учащихся к выразительному чтению. Анализ аудиозаписей. Работа с критериями оценивания чтения вслух.</w:t>
            </w:r>
          </w:p>
        </w:tc>
        <w:tc>
          <w:tcPr>
            <w:tcW w:w="3685" w:type="dxa"/>
          </w:tcPr>
          <w:p w:rsidR="00AB20A6" w:rsidRPr="008F6A3E" w:rsidRDefault="00AB20A6" w:rsidP="002E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методические рекомендации по подготовке учащихся к выразительному чтению. Собрать коллекцию аудиозаписей задания №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(выразительное чтение вслух текста учащимися школ). Выставить материалы на сайте ГЦРО</w:t>
            </w:r>
          </w:p>
        </w:tc>
        <w:tc>
          <w:tcPr>
            <w:tcW w:w="4678" w:type="dxa"/>
          </w:tcPr>
          <w:p w:rsidR="00AB20A6" w:rsidRPr="008F6A3E" w:rsidRDefault="00AB20A6" w:rsidP="002E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Начата работа по подготовке методические рекомендации по подготовке учащихся к выразительному чтению. Ведется сбор  аудиозаписей задания № 1 (выразительное чтение вслух текста учащимися школ).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выставлены  на сайте ГЦРО</w:t>
            </w:r>
          </w:p>
        </w:tc>
      </w:tr>
      <w:tr w:rsidR="00AB20A6" w:rsidRPr="008F6A3E" w:rsidTr="00587E0D">
        <w:tc>
          <w:tcPr>
            <w:tcW w:w="540" w:type="dxa"/>
          </w:tcPr>
          <w:p w:rsidR="00AB20A6" w:rsidRPr="008F6A3E" w:rsidRDefault="00AB20A6" w:rsidP="002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</w:tcPr>
          <w:p w:rsidR="00AB20A6" w:rsidRDefault="00AB20A6" w:rsidP="002E16B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рекомендаций для разработки  материалов по проведению и оцениванию основного вида речевой деятельности (говорение); </w:t>
            </w:r>
          </w:p>
          <w:p w:rsidR="00AB20A6" w:rsidRPr="008F6A3E" w:rsidRDefault="00AB20A6" w:rsidP="002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AB20A6" w:rsidRPr="008F6A3E" w:rsidRDefault="00AB20A6" w:rsidP="002E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 по подготовке учащихся к пересказу текста и монологическому высказыванию. Анализ аудиозаписей. Работа с критериями оценивания.</w:t>
            </w:r>
          </w:p>
        </w:tc>
        <w:tc>
          <w:tcPr>
            <w:tcW w:w="3685" w:type="dxa"/>
          </w:tcPr>
          <w:p w:rsidR="00AB20A6" w:rsidRPr="008F6A3E" w:rsidRDefault="00AB20A6" w:rsidP="002E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методические рекомендации по подготовке учащихся к пересказу текста. Собрать коллекцию аудиозаписей задания № 2 (пересказ текста с обязательным включением высказывания учащимися школ). Выставить материалы на сайте ГЦРО</w:t>
            </w:r>
          </w:p>
        </w:tc>
        <w:tc>
          <w:tcPr>
            <w:tcW w:w="4678" w:type="dxa"/>
          </w:tcPr>
          <w:p w:rsidR="00AB20A6" w:rsidRPr="008F6A3E" w:rsidRDefault="00AB20A6" w:rsidP="002E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Начата работа по подготовке методические рекомендации по подготовке учащихся к пересказу текста. Ведется сбор  аудиозаписей задания № 2 (пересказ текста с обязательным включением высказывания учащимися школ). Материалы на сайте ГЦРО</w:t>
            </w:r>
          </w:p>
        </w:tc>
      </w:tr>
      <w:tr w:rsidR="00AB20A6" w:rsidRPr="008F6A3E" w:rsidTr="00587E0D">
        <w:tc>
          <w:tcPr>
            <w:tcW w:w="540" w:type="dxa"/>
          </w:tcPr>
          <w:p w:rsidR="00AB20A6" w:rsidRPr="008F6A3E" w:rsidRDefault="00AB20A6" w:rsidP="002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AB20A6" w:rsidRDefault="00AB20A6" w:rsidP="002E16B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диагностических мероприятий. </w:t>
            </w:r>
          </w:p>
          <w:p w:rsidR="00AB20A6" w:rsidRPr="008F6A3E" w:rsidRDefault="00AB20A6" w:rsidP="002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</w:tcPr>
          <w:p w:rsidR="00AB20A6" w:rsidRPr="008F6A3E" w:rsidRDefault="00AB20A6" w:rsidP="002E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материалы для проведения обучения в рамках ШМО собеседников и учителей-экзаменаторов</w:t>
            </w:r>
          </w:p>
        </w:tc>
        <w:tc>
          <w:tcPr>
            <w:tcW w:w="3685" w:type="dxa"/>
          </w:tcPr>
          <w:p w:rsidR="00AB20A6" w:rsidRPr="008F6A3E" w:rsidRDefault="00AB20A6" w:rsidP="002E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коллекцию аудиозаписей полных ответов (задания № 1,2,3,4) для организации обучения учителей-собеседников и учителей-экзаменаторов. Разработка макета протокола.</w:t>
            </w:r>
          </w:p>
        </w:tc>
        <w:tc>
          <w:tcPr>
            <w:tcW w:w="4678" w:type="dxa"/>
          </w:tcPr>
          <w:p w:rsidR="00AB20A6" w:rsidRPr="008F6A3E" w:rsidRDefault="00AB20A6" w:rsidP="002E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сбор аудиозаписей полных ответов (задания № 1,2,3,4) для организации обучения учителей-собеседников и учителей-экзаменаторов. Разработка макета протокола. Материалы будут выставлены на сайте ГЦРО</w:t>
            </w:r>
          </w:p>
        </w:tc>
      </w:tr>
      <w:tr w:rsidR="00725700" w:rsidRPr="008F6A3E" w:rsidTr="00587E0D">
        <w:tc>
          <w:tcPr>
            <w:tcW w:w="540" w:type="dxa"/>
          </w:tcPr>
          <w:p w:rsidR="00725700" w:rsidRPr="008F6A3E" w:rsidRDefault="00725700" w:rsidP="002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725700" w:rsidRDefault="00725700" w:rsidP="007257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организационному обеспечению реализации проекта: организация обсуждений полученной информации на заседании рабочей группы; </w:t>
            </w:r>
          </w:p>
          <w:p w:rsidR="00725700" w:rsidRDefault="00725700" w:rsidP="002E16B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061" w:type="dxa"/>
          </w:tcPr>
          <w:p w:rsidR="00725700" w:rsidRDefault="00725700" w:rsidP="002E16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методических рекомендаций по организации обучения в школах учителей-собеседников и учителей-экзаменаторов.</w:t>
            </w:r>
          </w:p>
        </w:tc>
        <w:tc>
          <w:tcPr>
            <w:tcW w:w="3685" w:type="dxa"/>
          </w:tcPr>
          <w:p w:rsidR="00725700" w:rsidRPr="008F6A3E" w:rsidRDefault="00725700" w:rsidP="002E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коллекцию аудиозаписей полных ответов (задания № 1,2,3,4) для организации обучения учителей-собеседников и учителей-экзаменаторов. Разработка макета протокола.</w:t>
            </w:r>
          </w:p>
        </w:tc>
        <w:tc>
          <w:tcPr>
            <w:tcW w:w="4678" w:type="dxa"/>
          </w:tcPr>
          <w:p w:rsidR="00725700" w:rsidRPr="008F6A3E" w:rsidRDefault="00725700" w:rsidP="002E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сбор аудиозаписей полных ответов (задания № 1,2,3,4) для организации обучения учителей-собеседников и учителей-экзаменаторов. Разработка макета протокола. Материалы  выставлены на сайте ГЦРО</w:t>
            </w:r>
          </w:p>
        </w:tc>
      </w:tr>
      <w:tr w:rsidR="00725700" w:rsidRPr="008F6A3E" w:rsidTr="00587E0D">
        <w:tc>
          <w:tcPr>
            <w:tcW w:w="540" w:type="dxa"/>
          </w:tcPr>
          <w:p w:rsidR="00725700" w:rsidRDefault="00725700" w:rsidP="002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725700" w:rsidRDefault="00725700" w:rsidP="007257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рекомендаций для разработки  материалов по проведению и </w:t>
            </w:r>
            <w:r>
              <w:rPr>
                <w:sz w:val="23"/>
                <w:szCs w:val="23"/>
              </w:rPr>
              <w:lastRenderedPageBreak/>
              <w:t xml:space="preserve">оцениванию основного вида речевой деятельности (говорение); </w:t>
            </w:r>
          </w:p>
          <w:p w:rsidR="00725700" w:rsidRDefault="00725700" w:rsidP="002E16B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061" w:type="dxa"/>
          </w:tcPr>
          <w:p w:rsidR="00725700" w:rsidRDefault="00725700" w:rsidP="002E16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Обсуждение алгоритма подготовки учащихся к заданию № 3 (описание фотографии). Анализ аудиозаписей.</w:t>
            </w:r>
          </w:p>
        </w:tc>
        <w:tc>
          <w:tcPr>
            <w:tcW w:w="3685" w:type="dxa"/>
          </w:tcPr>
          <w:p w:rsidR="00725700" w:rsidRDefault="00725700" w:rsidP="002E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Продумать  алгоритм подготовки учащихся к заданию № 3 (описание фотографии).</w:t>
            </w:r>
          </w:p>
        </w:tc>
        <w:tc>
          <w:tcPr>
            <w:tcW w:w="4678" w:type="dxa"/>
          </w:tcPr>
          <w:p w:rsidR="00725700" w:rsidRDefault="00E01D88" w:rsidP="002E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725700">
              <w:rPr>
                <w:rFonts w:ascii="Times New Roman" w:hAnsi="Times New Roman"/>
                <w:color w:val="000000"/>
                <w:sz w:val="24"/>
                <w:szCs w:val="24"/>
              </w:rPr>
              <w:t>ыст</w:t>
            </w:r>
            <w:r w:rsidR="0058355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725700">
              <w:rPr>
                <w:rFonts w:ascii="Times New Roman" w:hAnsi="Times New Roman"/>
                <w:color w:val="000000"/>
                <w:sz w:val="24"/>
                <w:szCs w:val="24"/>
              </w:rPr>
              <w:t>вить  алгоритм подготовки учащихся к заданию № 3 (описание фотографии) на сайте ГЦРО</w:t>
            </w:r>
          </w:p>
        </w:tc>
      </w:tr>
      <w:tr w:rsidR="00725700" w:rsidRPr="008F6A3E" w:rsidTr="00587E0D">
        <w:tc>
          <w:tcPr>
            <w:tcW w:w="540" w:type="dxa"/>
          </w:tcPr>
          <w:p w:rsidR="00725700" w:rsidRDefault="00725700" w:rsidP="002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</w:tcPr>
          <w:p w:rsidR="00725700" w:rsidRDefault="00725700" w:rsidP="007257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организационному обеспечению реализации проекта: организация обсуждений полученной информации на заседании рабочей группы; </w:t>
            </w:r>
          </w:p>
          <w:p w:rsidR="00725700" w:rsidRDefault="00725700" w:rsidP="002E16B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061" w:type="dxa"/>
          </w:tcPr>
          <w:p w:rsidR="00725700" w:rsidRDefault="00725700" w:rsidP="002E16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Монологическое высказывание. Составление тематического словаря, разработка синтаксических конструкций.</w:t>
            </w:r>
          </w:p>
        </w:tc>
        <w:tc>
          <w:tcPr>
            <w:tcW w:w="3685" w:type="dxa"/>
          </w:tcPr>
          <w:p w:rsidR="00725700" w:rsidRDefault="00725700" w:rsidP="002E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Составить тематический словарь, разработать</w:t>
            </w:r>
            <w:r w:rsidR="005835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синтаксические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конструкци</w:t>
            </w:r>
            <w:r w:rsidR="00583558">
              <w:rPr>
                <w:rFonts w:ascii="Times New Roman" w:hAnsi="Times New Roman"/>
                <w:color w:val="000000"/>
                <w:sz w:val="24"/>
                <w:szCs w:val="24"/>
              </w:rPr>
              <w:t>и, которые помогут правильно и логично построить монологическое высказывание</w:t>
            </w:r>
          </w:p>
        </w:tc>
        <w:tc>
          <w:tcPr>
            <w:tcW w:w="4678" w:type="dxa"/>
          </w:tcPr>
          <w:p w:rsidR="00725700" w:rsidRDefault="00583558" w:rsidP="002E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Выложить материалы на сайт ГЦРО, распространить материал с помощью руководителей РМО</w:t>
            </w:r>
          </w:p>
        </w:tc>
      </w:tr>
      <w:tr w:rsidR="00725700" w:rsidRPr="008F6A3E" w:rsidTr="00587E0D">
        <w:tc>
          <w:tcPr>
            <w:tcW w:w="540" w:type="dxa"/>
          </w:tcPr>
          <w:p w:rsidR="00725700" w:rsidRDefault="00725700" w:rsidP="002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725700" w:rsidRDefault="00725700" w:rsidP="007257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рекомендаций для разработки  материалов по проведению и оцениванию основного вида речевой деятельности (говорение); </w:t>
            </w:r>
          </w:p>
          <w:p w:rsidR="00725700" w:rsidRDefault="00725700" w:rsidP="002E16B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061" w:type="dxa"/>
          </w:tcPr>
          <w:p w:rsidR="00725700" w:rsidRDefault="00725700" w:rsidP="002E16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первых результатов апробации устного собеседования по русскому языку в 9-х классах. Анализ типичных ошибок при оценивании ответов учащихся учителями-предметниками.</w:t>
            </w:r>
          </w:p>
        </w:tc>
        <w:tc>
          <w:tcPr>
            <w:tcW w:w="3685" w:type="dxa"/>
          </w:tcPr>
          <w:p w:rsidR="00725700" w:rsidRDefault="00583558" w:rsidP="002E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Проанализировать  первые результаты апробации устного собеседования по русскому языку в 9-х классах.</w:t>
            </w:r>
          </w:p>
        </w:tc>
        <w:tc>
          <w:tcPr>
            <w:tcW w:w="4678" w:type="dxa"/>
          </w:tcPr>
          <w:p w:rsidR="00725700" w:rsidRDefault="00B8348B" w:rsidP="002E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составление аналитического отчета</w:t>
            </w:r>
          </w:p>
        </w:tc>
      </w:tr>
      <w:tr w:rsidR="00725700" w:rsidRPr="008F6A3E" w:rsidTr="00587E0D">
        <w:tc>
          <w:tcPr>
            <w:tcW w:w="540" w:type="dxa"/>
          </w:tcPr>
          <w:p w:rsidR="00725700" w:rsidRDefault="00725700" w:rsidP="002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725700" w:rsidRDefault="00725700" w:rsidP="007257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диагностических мероприятий. </w:t>
            </w:r>
          </w:p>
          <w:p w:rsidR="00725700" w:rsidRDefault="00725700" w:rsidP="002E16B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061" w:type="dxa"/>
          </w:tcPr>
          <w:p w:rsidR="00725700" w:rsidRDefault="00725700" w:rsidP="002E16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работы за год.</w:t>
            </w:r>
          </w:p>
        </w:tc>
        <w:tc>
          <w:tcPr>
            <w:tcW w:w="3685" w:type="dxa"/>
          </w:tcPr>
          <w:p w:rsidR="00725700" w:rsidRPr="00583558" w:rsidRDefault="00583558" w:rsidP="002E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творческой группы. Оформление рекомендаций по подготовке к итоговому собеседованию по русскому языку. Планирование мероприятий на следующий учебный год.</w:t>
            </w:r>
          </w:p>
        </w:tc>
        <w:tc>
          <w:tcPr>
            <w:tcW w:w="4678" w:type="dxa"/>
          </w:tcPr>
          <w:p w:rsidR="00725700" w:rsidRDefault="00B8348B" w:rsidP="002E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Спланировать  мероприятия</w:t>
            </w:r>
            <w:r w:rsidRPr="0058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следующий учебный год.</w:t>
            </w:r>
          </w:p>
        </w:tc>
      </w:tr>
    </w:tbl>
    <w:p w:rsidR="00AB20A6" w:rsidRPr="00AB20A6" w:rsidRDefault="00AB20A6" w:rsidP="00AB20A6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48B" w:rsidRPr="00750362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50362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Если в проект вносились изменения, необходимо указать какие и причину внесения коррективов? </w:t>
      </w:r>
    </w:p>
    <w:p w:rsidR="00B735BB" w:rsidRPr="00750362" w:rsidRDefault="00B8348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50362">
        <w:rPr>
          <w:rFonts w:ascii="Times New Roman" w:eastAsia="Times New Roman" w:hAnsi="Times New Roman" w:cs="Times New Roman"/>
          <w:b/>
          <w:lang w:eastAsia="ru-RU"/>
        </w:rPr>
        <w:t>В течение года вносились изменения в связи с тем, что менялись сроки проведения апробации устного собеседования</w:t>
      </w:r>
    </w:p>
    <w:p w:rsidR="00B735BB" w:rsidRPr="00750362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348B" w:rsidRPr="00750362" w:rsidRDefault="00B735BB" w:rsidP="00B8348B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0362">
        <w:rPr>
          <w:rFonts w:ascii="Times New Roman" w:eastAsia="Times New Roman" w:hAnsi="Times New Roman" w:cs="Times New Roman"/>
          <w:b/>
          <w:lang w:eastAsia="ru-RU"/>
        </w:rPr>
        <w:t>Условия, созданные для достижения результатов инновационного проекта/этапа инновационной деятельности</w:t>
      </w:r>
      <w:r w:rsidR="00B8348B" w:rsidRPr="0075036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735BB" w:rsidRPr="00750362" w:rsidRDefault="00B735BB" w:rsidP="00B8348B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lang w:eastAsia="ru-RU"/>
        </w:rPr>
      </w:pPr>
      <w:r w:rsidRPr="0075036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8348B" w:rsidRPr="00750362">
        <w:rPr>
          <w:rFonts w:ascii="Times New Roman" w:eastAsia="Times New Roman" w:hAnsi="Times New Roman" w:cs="Times New Roman"/>
          <w:b/>
          <w:lang w:eastAsia="ru-RU"/>
        </w:rPr>
        <w:t xml:space="preserve">В течение года раз в месяц в школе № 4 </w:t>
      </w:r>
      <w:r w:rsidR="00E01D88" w:rsidRPr="00750362">
        <w:rPr>
          <w:rFonts w:ascii="Times New Roman" w:eastAsia="Times New Roman" w:hAnsi="Times New Roman" w:cs="Times New Roman"/>
          <w:b/>
          <w:lang w:eastAsia="ru-RU"/>
        </w:rPr>
        <w:t>проходили регулярные встречи творческой группы</w:t>
      </w:r>
      <w:r w:rsidR="00B8348B" w:rsidRPr="00750362">
        <w:rPr>
          <w:rFonts w:ascii="Times New Roman" w:eastAsia="Times New Roman" w:hAnsi="Times New Roman" w:cs="Times New Roman"/>
          <w:b/>
          <w:lang w:eastAsia="ru-RU"/>
        </w:rPr>
        <w:t>.</w:t>
      </w:r>
      <w:r w:rsidR="00E01D88" w:rsidRPr="00750362">
        <w:rPr>
          <w:rFonts w:ascii="Times New Roman" w:eastAsia="Times New Roman" w:hAnsi="Times New Roman" w:cs="Times New Roman"/>
          <w:b/>
          <w:lang w:eastAsia="ru-RU"/>
        </w:rPr>
        <w:t xml:space="preserve"> Участники обсуждали заранее собранный материал, разрабатывались методические рекомендации по подготовке к устному собеседованию.</w:t>
      </w:r>
    </w:p>
    <w:p w:rsidR="00B735BB" w:rsidRPr="00750362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35BB" w:rsidRPr="00750362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50362">
        <w:rPr>
          <w:rFonts w:ascii="Times New Roman" w:eastAsia="Times New Roman" w:hAnsi="Times New Roman" w:cs="Times New Roman"/>
          <w:b/>
          <w:lang w:eastAsia="ru-RU"/>
        </w:rPr>
        <w:t>2.3. Трудности  и проблемы, с которыми столкнулись при реализации инновационного проекта</w:t>
      </w:r>
      <w:r w:rsidR="00E01D88" w:rsidRPr="00750362">
        <w:rPr>
          <w:rFonts w:ascii="Times New Roman" w:eastAsia="Times New Roman" w:hAnsi="Times New Roman" w:cs="Times New Roman"/>
          <w:b/>
          <w:lang w:eastAsia="ru-RU"/>
        </w:rPr>
        <w:t>. Трудности связаны с тем, что экзамен находится в стадии апробации. Столкнулись с  изменениями  в модели экзамена, а значит, потребовалось скорректировать этапы реализации проекта.</w:t>
      </w:r>
    </w:p>
    <w:p w:rsidR="00B735BB" w:rsidRPr="00750362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35BB" w:rsidRPr="00750362" w:rsidRDefault="00B735BB" w:rsidP="00750362">
      <w:pPr>
        <w:numPr>
          <w:ilvl w:val="0"/>
          <w:numId w:val="2"/>
        </w:num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0362">
        <w:rPr>
          <w:rFonts w:ascii="Times New Roman" w:eastAsia="Times New Roman" w:hAnsi="Times New Roman" w:cs="Times New Roman"/>
          <w:b/>
          <w:lang w:eastAsia="ru-RU"/>
        </w:rPr>
        <w:t>Описание результатов инновационной деятельности</w:t>
      </w:r>
    </w:p>
    <w:p w:rsidR="00B735BB" w:rsidRPr="00750362" w:rsidRDefault="00AD0976" w:rsidP="00B735B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0362">
        <w:rPr>
          <w:rFonts w:ascii="Times New Roman" w:eastAsia="Times New Roman" w:hAnsi="Times New Roman" w:cs="Times New Roman"/>
          <w:b/>
          <w:lang w:eastAsia="ru-RU"/>
        </w:rPr>
        <w:t>3.1.  Д</w:t>
      </w:r>
      <w:r w:rsidR="00B735BB" w:rsidRPr="00750362">
        <w:rPr>
          <w:rFonts w:ascii="Times New Roman" w:eastAsia="Times New Roman" w:hAnsi="Times New Roman" w:cs="Times New Roman"/>
          <w:b/>
          <w:lang w:eastAsia="ru-RU"/>
        </w:rPr>
        <w:t>остигнутые результаты и эффекты инновационного проекта:</w:t>
      </w:r>
    </w:p>
    <w:p w:rsidR="00B735BB" w:rsidRPr="00750362" w:rsidRDefault="00B735BB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750362">
        <w:rPr>
          <w:rFonts w:ascii="Times New Roman" w:eastAsia="Times New Roman" w:hAnsi="Times New Roman" w:cs="Times New Roman"/>
          <w:b/>
          <w:lang w:eastAsia="ru-RU"/>
        </w:rPr>
        <w:t>1)</w:t>
      </w:r>
      <w:r w:rsidR="000D4919" w:rsidRPr="00750362">
        <w:rPr>
          <w:rFonts w:ascii="Times New Roman" w:eastAsia="Times New Roman" w:hAnsi="Times New Roman" w:cs="Times New Roman"/>
          <w:lang w:eastAsia="ru-RU"/>
        </w:rPr>
        <w:t>Методические рекомендации по подготовке обучающихся 9-х классов к устному собеседованию по русскому языку</w:t>
      </w:r>
      <w:bookmarkStart w:id="0" w:name="_GoBack"/>
      <w:bookmarkEnd w:id="0"/>
    </w:p>
    <w:p w:rsidR="00B735BB" w:rsidRPr="00750362" w:rsidRDefault="00B735BB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750362">
        <w:rPr>
          <w:rFonts w:ascii="Times New Roman" w:eastAsia="Times New Roman" w:hAnsi="Times New Roman" w:cs="Times New Roman"/>
          <w:lang w:eastAsia="ru-RU"/>
        </w:rPr>
        <w:t>2)</w:t>
      </w:r>
      <w:r w:rsidR="000D4919" w:rsidRPr="00750362">
        <w:rPr>
          <w:rFonts w:ascii="Times New Roman" w:eastAsia="Times New Roman" w:hAnsi="Times New Roman" w:cs="Times New Roman"/>
          <w:lang w:eastAsia="ru-RU"/>
        </w:rPr>
        <w:t>Организация обучения учителей-предметников. Материалы для занятия.</w:t>
      </w:r>
    </w:p>
    <w:p w:rsidR="00B735BB" w:rsidRPr="00750362" w:rsidRDefault="00B735BB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750362">
        <w:rPr>
          <w:rFonts w:ascii="Times New Roman" w:eastAsia="Times New Roman" w:hAnsi="Times New Roman" w:cs="Times New Roman"/>
          <w:b/>
          <w:lang w:eastAsia="ru-RU"/>
        </w:rPr>
        <w:t>3</w:t>
      </w:r>
      <w:r w:rsidRPr="00750362">
        <w:rPr>
          <w:rFonts w:ascii="Times New Roman" w:eastAsia="Times New Roman" w:hAnsi="Times New Roman" w:cs="Times New Roman"/>
          <w:lang w:eastAsia="ru-RU"/>
        </w:rPr>
        <w:t>)</w:t>
      </w:r>
      <w:r w:rsidR="000D4919" w:rsidRPr="00750362">
        <w:rPr>
          <w:rFonts w:ascii="Times New Roman" w:hAnsi="Times New Roman"/>
          <w:color w:val="000000"/>
        </w:rPr>
        <w:t xml:space="preserve"> Алгоритм подготовки учащихся к заданию № 3 (описание фотографии)</w:t>
      </w:r>
    </w:p>
    <w:p w:rsidR="00B735BB" w:rsidRPr="00750362" w:rsidRDefault="00B735BB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0362">
        <w:rPr>
          <w:rFonts w:ascii="Times New Roman" w:eastAsia="Times New Roman" w:hAnsi="Times New Roman" w:cs="Times New Roman"/>
          <w:b/>
          <w:lang w:eastAsia="ru-RU"/>
        </w:rPr>
        <w:t>3.2. Обоснование востребованности результатов инновационной деятельности  д</w:t>
      </w:r>
      <w:r w:rsidR="000D4919" w:rsidRPr="00750362">
        <w:rPr>
          <w:rFonts w:ascii="Times New Roman" w:eastAsia="Times New Roman" w:hAnsi="Times New Roman" w:cs="Times New Roman"/>
          <w:b/>
          <w:lang w:eastAsia="ru-RU"/>
        </w:rPr>
        <w:t xml:space="preserve">ля МСО г. Ярославля </w:t>
      </w:r>
    </w:p>
    <w:p w:rsidR="000D4919" w:rsidRPr="00750362" w:rsidRDefault="000D4919" w:rsidP="000D4919">
      <w:pPr>
        <w:pStyle w:val="Default"/>
        <w:ind w:firstLine="708"/>
        <w:jc w:val="both"/>
        <w:rPr>
          <w:sz w:val="22"/>
          <w:szCs w:val="22"/>
        </w:rPr>
      </w:pPr>
      <w:r w:rsidRPr="00750362">
        <w:rPr>
          <w:sz w:val="22"/>
          <w:szCs w:val="22"/>
        </w:rPr>
        <w:t>Целью введения устной части государственной итоговой аттестации по русскому языку является усиление стратегического направления развития современной школы – коммуникативной направленности в обучении.</w:t>
      </w:r>
    </w:p>
    <w:p w:rsidR="000D4919" w:rsidRPr="00750362" w:rsidRDefault="000D4919" w:rsidP="000D4919">
      <w:pPr>
        <w:pStyle w:val="Default"/>
        <w:ind w:firstLine="708"/>
        <w:jc w:val="both"/>
        <w:rPr>
          <w:sz w:val="22"/>
          <w:szCs w:val="22"/>
        </w:rPr>
      </w:pPr>
      <w:proofErr w:type="gramStart"/>
      <w:r w:rsidRPr="00750362">
        <w:rPr>
          <w:bCs/>
          <w:sz w:val="22"/>
          <w:szCs w:val="22"/>
        </w:rPr>
        <w:t>В связи с этим основными задачами являются</w:t>
      </w:r>
      <w:r w:rsidRPr="00750362">
        <w:rPr>
          <w:sz w:val="22"/>
          <w:szCs w:val="22"/>
        </w:rPr>
        <w:t xml:space="preserve"> объективная проверка требований Федерального государственного образовательного стандарта основного общего образования к усвоению всех видов речевой деятельности, включая говорение; выход на разнообразные социально-экономические, культурологические, социально-психологические тренды, на которые должно адекватно отреагировать образование в целом и государственная итоговая аттестация, которая с точки зрения современных педагогических представлений не должна сводиться только к оцениванию;</w:t>
      </w:r>
      <w:proofErr w:type="gramEnd"/>
      <w:r w:rsidRPr="00750362">
        <w:rPr>
          <w:sz w:val="22"/>
          <w:szCs w:val="22"/>
        </w:rPr>
        <w:t xml:space="preserve"> актуализация посредством внедрения в образовательный процесс устной речи как педагогического явления.</w:t>
      </w:r>
    </w:p>
    <w:p w:rsidR="000D4919" w:rsidRPr="00750362" w:rsidRDefault="000D4919" w:rsidP="000D4919">
      <w:pPr>
        <w:pStyle w:val="Default"/>
        <w:ind w:firstLine="708"/>
        <w:jc w:val="both"/>
        <w:rPr>
          <w:rFonts w:eastAsia="Times New Roman"/>
          <w:b/>
          <w:sz w:val="22"/>
          <w:szCs w:val="22"/>
        </w:rPr>
      </w:pPr>
      <w:r w:rsidRPr="00750362">
        <w:rPr>
          <w:sz w:val="22"/>
          <w:szCs w:val="22"/>
        </w:rPr>
        <w:t>Актуальность проекта заключается в сотрудничестве, обмене различными материалами и инновационными разработками, а также в организации работы над созданием коллекции практических материалов для подготовки к успешной сдаче устной части ОГЭ.</w:t>
      </w:r>
    </w:p>
    <w:p w:rsidR="00B735BB" w:rsidRPr="00750362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35BB" w:rsidRPr="00750362" w:rsidRDefault="00B735BB" w:rsidP="00AD097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0362">
        <w:rPr>
          <w:rFonts w:ascii="Times New Roman" w:eastAsia="Times New Roman" w:hAnsi="Times New Roman" w:cs="Times New Roman"/>
          <w:b/>
          <w:lang w:eastAsia="ru-RU"/>
        </w:rPr>
        <w:t>3.3. Влияние инновационных процессов на эффективность деятельности образовательн</w:t>
      </w:r>
      <w:r w:rsidR="000D4919" w:rsidRPr="00750362">
        <w:rPr>
          <w:rFonts w:ascii="Times New Roman" w:eastAsia="Times New Roman" w:hAnsi="Times New Roman" w:cs="Times New Roman"/>
          <w:b/>
          <w:lang w:eastAsia="ru-RU"/>
        </w:rPr>
        <w:t xml:space="preserve">ой организации </w:t>
      </w:r>
    </w:p>
    <w:p w:rsidR="000D4919" w:rsidRPr="00750362" w:rsidRDefault="000D4919" w:rsidP="00AD097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735BB" w:rsidRPr="00750362" w:rsidRDefault="000D4919" w:rsidP="000D4919">
      <w:pPr>
        <w:pStyle w:val="Default"/>
        <w:ind w:firstLine="708"/>
        <w:jc w:val="both"/>
        <w:rPr>
          <w:rFonts w:eastAsia="Batang"/>
          <w:b/>
          <w:sz w:val="22"/>
          <w:szCs w:val="22"/>
        </w:rPr>
      </w:pPr>
      <w:proofErr w:type="gramStart"/>
      <w:r w:rsidRPr="00750362">
        <w:rPr>
          <w:sz w:val="22"/>
          <w:szCs w:val="22"/>
        </w:rPr>
        <w:t>Учителя школы принимали непосредственное участие во внедрении рекомендации по проведению и оцениванию основного вида речевой деятельности (говорение), были созданы необходимые условия для педагогов в рамках подготовки к экзамену, преподавателям была оказана информационная и методическая поддержка, учителя принимали активное участие в создании коллекции практических материалов для подготовки к успешной сдаче устной части ОГЭ.</w:t>
      </w:r>
      <w:proofErr w:type="gramEnd"/>
    </w:p>
    <w:p w:rsidR="00B735BB" w:rsidRPr="00750362" w:rsidRDefault="00AD0976" w:rsidP="00B735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0362">
        <w:rPr>
          <w:rFonts w:ascii="Times New Roman" w:eastAsia="Batang" w:hAnsi="Times New Roman" w:cs="Times New Roman"/>
          <w:b/>
          <w:lang w:eastAsia="ru-RU"/>
        </w:rPr>
        <w:t>3.5</w:t>
      </w:r>
      <w:r w:rsidR="00B735BB" w:rsidRPr="00750362">
        <w:rPr>
          <w:rFonts w:ascii="Times New Roman" w:eastAsia="Batang" w:hAnsi="Times New Roman" w:cs="Times New Roman"/>
          <w:b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  <w:r w:rsidR="00750362" w:rsidRPr="00750362">
        <w:rPr>
          <w:rFonts w:ascii="Times New Roman" w:eastAsia="Batang" w:hAnsi="Times New Roman" w:cs="Times New Roman"/>
          <w:lang w:eastAsia="ru-RU"/>
        </w:rPr>
        <w:t>Творческая группа приняла участие в анкетировании по запросу Департамента образования области «»Предложения по доработке процедуры проведения, по совершенствованию критериев оценивания».</w:t>
      </w:r>
    </w:p>
    <w:p w:rsidR="00B735BB" w:rsidRPr="00750362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lang w:eastAsia="ru-RU"/>
        </w:rPr>
      </w:pP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B" w:rsidRPr="00562C1E" w:rsidRDefault="00AE701B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562C1E" w:rsidSect="00AB20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2C1E"/>
    <w:rsid w:val="000D4919"/>
    <w:rsid w:val="00252B45"/>
    <w:rsid w:val="00333308"/>
    <w:rsid w:val="0036093B"/>
    <w:rsid w:val="00562C1E"/>
    <w:rsid w:val="00583558"/>
    <w:rsid w:val="00587E0D"/>
    <w:rsid w:val="005A3B05"/>
    <w:rsid w:val="00725700"/>
    <w:rsid w:val="00750362"/>
    <w:rsid w:val="0084581E"/>
    <w:rsid w:val="008C0552"/>
    <w:rsid w:val="009903F6"/>
    <w:rsid w:val="00A021DC"/>
    <w:rsid w:val="00AB20A6"/>
    <w:rsid w:val="00AB3415"/>
    <w:rsid w:val="00AD0976"/>
    <w:rsid w:val="00AE701B"/>
    <w:rsid w:val="00B735BB"/>
    <w:rsid w:val="00B8348B"/>
    <w:rsid w:val="00C548A1"/>
    <w:rsid w:val="00C73BD8"/>
    <w:rsid w:val="00E01D88"/>
    <w:rsid w:val="00E75512"/>
    <w:rsid w:val="00EE6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0A6"/>
    <w:pPr>
      <w:ind w:left="720"/>
      <w:contextualSpacing/>
    </w:pPr>
  </w:style>
  <w:style w:type="paragraph" w:customStyle="1" w:styleId="Default">
    <w:name w:val="Default"/>
    <w:rsid w:val="00AB20A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кабинет4</cp:lastModifiedBy>
  <cp:revision>8</cp:revision>
  <dcterms:created xsi:type="dcterms:W3CDTF">2018-04-27T09:22:00Z</dcterms:created>
  <dcterms:modified xsi:type="dcterms:W3CDTF">2018-05-15T05:35:00Z</dcterms:modified>
</cp:coreProperties>
</file>