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  <w:r w:rsidR="00EC6F4D">
        <w:rPr>
          <w:b/>
          <w:bCs/>
        </w:rPr>
        <w:t>инновационного проекта « Совет директоро</w:t>
      </w:r>
      <w:proofErr w:type="gramStart"/>
      <w:r w:rsidR="00EC6F4D">
        <w:rPr>
          <w:b/>
          <w:bCs/>
        </w:rPr>
        <w:t>в-</w:t>
      </w:r>
      <w:proofErr w:type="gramEnd"/>
      <w:r w:rsidR="00EC6F4D">
        <w:rPr>
          <w:b/>
          <w:bCs/>
        </w:rPr>
        <w:t xml:space="preserve"> стратегический ресурс развития МСО г. Ярославля»</w:t>
      </w:r>
    </w:p>
    <w:p w:rsidR="00BA7CB2" w:rsidRPr="00BA7CB2" w:rsidRDefault="00DA7F2B" w:rsidP="00BA7CB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</w:t>
      </w:r>
      <w:r w:rsidR="000D5C20">
        <w:rPr>
          <w:b/>
          <w:bCs/>
        </w:rPr>
        <w:t>7</w:t>
      </w:r>
      <w:r w:rsidR="00E31751">
        <w:rPr>
          <w:b/>
          <w:bCs/>
        </w:rPr>
        <w:t>/201</w:t>
      </w:r>
      <w:r w:rsidR="000D5C20">
        <w:rPr>
          <w:b/>
          <w:bCs/>
        </w:rPr>
        <w:t>8</w:t>
      </w:r>
      <w:r w:rsidR="00BA7CB2">
        <w:rPr>
          <w:b/>
          <w:bCs/>
        </w:rPr>
        <w:t xml:space="preserve"> учебный год</w:t>
      </w:r>
    </w:p>
    <w:p w:rsidR="00726875" w:rsidRPr="005E48EE" w:rsidRDefault="0095489C" w:rsidP="001862B5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5E48EE" w:rsidRDefault="00A70B36" w:rsidP="00FE17BE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775542" w:rsidRPr="005E48EE" w:rsidRDefault="00775542" w:rsidP="00FE17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5542"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8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8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2,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8055A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налитик, технолог, проектировщик</w:t>
            </w:r>
            <w:r w:rsidR="00EC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Т.Н.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средней школы № 56,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69A">
              <w:rPr>
                <w:rFonts w:ascii="Times New Roman" w:hAnsi="Times New Roman" w:cs="Times New Roman"/>
                <w:sz w:val="24"/>
                <w:szCs w:val="24"/>
              </w:rPr>
              <w:t>оординатор, аналитик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9693A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3D335E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</w:t>
            </w:r>
            <w:r w:rsidR="00056D4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35E" w:rsidRPr="005E48EE" w:rsidRDefault="00152C7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1EE8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аналитик</w:t>
            </w:r>
          </w:p>
        </w:tc>
      </w:tr>
      <w:tr w:rsidR="003D335E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67,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35E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069A">
              <w:rPr>
                <w:rFonts w:ascii="Times New Roman" w:hAnsi="Times New Roman" w:cs="Times New Roman"/>
                <w:sz w:val="24"/>
                <w:szCs w:val="24"/>
              </w:rPr>
              <w:t>ехнолог, оформитель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9693A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80,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09693A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налитик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76,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аналитик</w:t>
            </w:r>
          </w:p>
        </w:tc>
      </w:tr>
      <w:tr w:rsidR="00056D47" w:rsidRPr="005E48EE" w:rsidTr="00056D47">
        <w:trPr>
          <w:trHeight w:val="66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73,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 № 86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формитель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11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оформитель, технолог</w:t>
            </w:r>
          </w:p>
        </w:tc>
      </w:tr>
    </w:tbl>
    <w:p w:rsidR="00775542" w:rsidRPr="005E48EE" w:rsidRDefault="00775542" w:rsidP="00FE17BE">
      <w:pPr>
        <w:jc w:val="both"/>
      </w:pPr>
    </w:p>
    <w:p w:rsidR="00E2394A" w:rsidRPr="0009693A" w:rsidRDefault="000D0D60" w:rsidP="00FE17BE">
      <w:pPr>
        <w:jc w:val="both"/>
        <w:rPr>
          <w:u w:val="single"/>
        </w:rPr>
      </w:pPr>
      <w:r w:rsidRPr="005E48EE">
        <w:t>Участники проекта</w:t>
      </w:r>
      <w:r w:rsidR="006B29D4" w:rsidRPr="005E48EE">
        <w:t xml:space="preserve"> (сетевое взаимодействие</w:t>
      </w:r>
      <w:r w:rsidR="00E26262">
        <w:t>, при наличии</w:t>
      </w:r>
      <w:r w:rsidR="0009693A">
        <w:t xml:space="preserve">): </w:t>
      </w:r>
      <w:r w:rsidR="0009693A" w:rsidRPr="0009693A">
        <w:rPr>
          <w:u w:val="single"/>
        </w:rPr>
        <w:t xml:space="preserve">руководители всех школ </w:t>
      </w:r>
      <w:proofErr w:type="gramStart"/>
      <w:r w:rsidR="0009693A" w:rsidRPr="0009693A">
        <w:rPr>
          <w:u w:val="single"/>
        </w:rPr>
        <w:t>г</w:t>
      </w:r>
      <w:proofErr w:type="gramEnd"/>
      <w:r w:rsidR="0009693A" w:rsidRPr="0009693A">
        <w:rPr>
          <w:u w:val="single"/>
        </w:rPr>
        <w:t>. Ярославля.</w:t>
      </w:r>
    </w:p>
    <w:p w:rsidR="00056D47" w:rsidRPr="0009693A" w:rsidRDefault="00056D47" w:rsidP="00FE17BE">
      <w:pPr>
        <w:jc w:val="both"/>
        <w:rPr>
          <w:u w:val="single"/>
        </w:rPr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Pr="005E48EE" w:rsidRDefault="00056D47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0D5C20">
        <w:rPr>
          <w:b/>
        </w:rPr>
        <w:t>7</w:t>
      </w:r>
      <w:r w:rsidR="00E26262" w:rsidRPr="00E26262">
        <w:rPr>
          <w:b/>
        </w:rPr>
        <w:t>/</w:t>
      </w:r>
      <w:r w:rsidR="00E31751">
        <w:rPr>
          <w:b/>
        </w:rPr>
        <w:t>201</w:t>
      </w:r>
      <w:r w:rsidR="000D5C20">
        <w:rPr>
          <w:b/>
        </w:rPr>
        <w:t>8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Default="00700B50" w:rsidP="00FE17BE">
      <w:pPr>
        <w:ind w:left="360"/>
        <w:jc w:val="both"/>
        <w:rPr>
          <w:b/>
        </w:rPr>
      </w:pPr>
      <w:r>
        <w:rPr>
          <w:b/>
        </w:rPr>
        <w:t xml:space="preserve">2.1. </w:t>
      </w:r>
      <w:r w:rsidR="003A7518">
        <w:rPr>
          <w:b/>
        </w:rPr>
        <w:t xml:space="preserve">Цели/задачи/достижения </w:t>
      </w:r>
    </w:p>
    <w:p w:rsidR="00700B50" w:rsidRDefault="00700B50" w:rsidP="00FE17BE">
      <w:pPr>
        <w:ind w:left="360"/>
        <w:jc w:val="both"/>
        <w:rPr>
          <w:b/>
        </w:rPr>
      </w:pPr>
    </w:p>
    <w:tbl>
      <w:tblPr>
        <w:tblW w:w="11453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43"/>
        <w:gridCol w:w="3277"/>
        <w:gridCol w:w="2393"/>
        <w:gridCol w:w="2879"/>
      </w:tblGrid>
      <w:tr w:rsidR="00FE17BE" w:rsidRPr="00056D47" w:rsidTr="00056D47">
        <w:trPr>
          <w:jc w:val="center"/>
        </w:trPr>
        <w:tc>
          <w:tcPr>
            <w:tcW w:w="561" w:type="dxa"/>
          </w:tcPr>
          <w:p w:rsidR="00FE17BE" w:rsidRPr="00056D47" w:rsidRDefault="00FE17BE" w:rsidP="003A7518">
            <w:pPr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D4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6D47">
              <w:rPr>
                <w:b/>
                <w:sz w:val="22"/>
                <w:szCs w:val="22"/>
              </w:rPr>
              <w:t>/</w:t>
            </w:r>
            <w:proofErr w:type="spellStart"/>
            <w:r w:rsidRPr="00056D4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3" w:type="dxa"/>
          </w:tcPr>
          <w:p w:rsidR="00FE17BE" w:rsidRPr="00056D47" w:rsidRDefault="003D1CE3" w:rsidP="003D1CE3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Цели и з</w:t>
            </w:r>
            <w:r w:rsidR="00FE17BE" w:rsidRPr="00056D47">
              <w:rPr>
                <w:b/>
                <w:sz w:val="22"/>
                <w:szCs w:val="22"/>
              </w:rPr>
              <w:t>адачи этапа деятельности</w:t>
            </w:r>
          </w:p>
        </w:tc>
        <w:tc>
          <w:tcPr>
            <w:tcW w:w="3277" w:type="dxa"/>
          </w:tcPr>
          <w:p w:rsidR="00FE17BE" w:rsidRPr="00056D47" w:rsidRDefault="00FE17BE" w:rsidP="003D1CE3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 xml:space="preserve">Основное содержание </w:t>
            </w:r>
            <w:r w:rsidR="003D1CE3" w:rsidRPr="00056D47">
              <w:rPr>
                <w:b/>
                <w:sz w:val="22"/>
                <w:szCs w:val="22"/>
              </w:rPr>
              <w:t>деятельности</w:t>
            </w:r>
            <w:r w:rsidRPr="00056D47">
              <w:rPr>
                <w:b/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2393" w:type="dxa"/>
          </w:tcPr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Планируемые</w:t>
            </w:r>
          </w:p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879" w:type="dxa"/>
          </w:tcPr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3D335E" w:rsidRPr="00056D47" w:rsidTr="00056D47">
        <w:trPr>
          <w:trHeight w:val="4717"/>
          <w:jc w:val="center"/>
        </w:trPr>
        <w:tc>
          <w:tcPr>
            <w:tcW w:w="561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3D335E" w:rsidRPr="00056D47" w:rsidRDefault="003D335E" w:rsidP="000D5C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6D47">
              <w:rPr>
                <w:color w:val="000000" w:themeColor="text1"/>
                <w:sz w:val="22"/>
                <w:szCs w:val="22"/>
              </w:rPr>
              <w:t xml:space="preserve">Разработать </w:t>
            </w:r>
            <w:r w:rsidR="000D5C20">
              <w:rPr>
                <w:color w:val="000000" w:themeColor="text1"/>
                <w:sz w:val="22"/>
                <w:szCs w:val="22"/>
              </w:rPr>
              <w:t xml:space="preserve">механизмы </w:t>
            </w:r>
            <w:r w:rsidRPr="00056D47">
              <w:rPr>
                <w:color w:val="000000" w:themeColor="text1"/>
                <w:sz w:val="22"/>
                <w:szCs w:val="22"/>
              </w:rPr>
              <w:t>эффективн</w:t>
            </w:r>
            <w:r w:rsidR="000D5C20">
              <w:rPr>
                <w:color w:val="000000" w:themeColor="text1"/>
                <w:sz w:val="22"/>
                <w:szCs w:val="22"/>
              </w:rPr>
              <w:t xml:space="preserve">ой коммуникации </w:t>
            </w:r>
          </w:p>
        </w:tc>
        <w:tc>
          <w:tcPr>
            <w:tcW w:w="3277" w:type="dxa"/>
          </w:tcPr>
          <w:p w:rsidR="003D335E" w:rsidRPr="007C089E" w:rsidRDefault="000D5C20" w:rsidP="000D5C20">
            <w:pPr>
              <w:jc w:val="both"/>
              <w:rPr>
                <w:color w:val="000000" w:themeColor="text1"/>
              </w:rPr>
            </w:pPr>
            <w:r w:rsidRPr="007C089E">
              <w:rPr>
                <w:color w:val="000000" w:themeColor="text1"/>
                <w:sz w:val="22"/>
                <w:szCs w:val="22"/>
              </w:rPr>
              <w:t xml:space="preserve">Комплектование сети </w:t>
            </w:r>
            <w:proofErr w:type="spellStart"/>
            <w:r w:rsidRPr="007C089E">
              <w:rPr>
                <w:color w:val="000000" w:themeColor="text1"/>
                <w:sz w:val="22"/>
                <w:szCs w:val="22"/>
              </w:rPr>
              <w:t>подпроектов</w:t>
            </w:r>
            <w:proofErr w:type="spellEnd"/>
            <w:r w:rsidRPr="007C089E">
              <w:rPr>
                <w:color w:val="000000" w:themeColor="text1"/>
                <w:sz w:val="22"/>
                <w:szCs w:val="22"/>
              </w:rPr>
              <w:t xml:space="preserve"> по вопросам эффективного управления ОО</w:t>
            </w:r>
          </w:p>
        </w:tc>
        <w:tc>
          <w:tcPr>
            <w:tcW w:w="2393" w:type="dxa"/>
          </w:tcPr>
          <w:p w:rsidR="003D335E" w:rsidRPr="007C089E" w:rsidRDefault="007C089E" w:rsidP="003A7518">
            <w:pPr>
              <w:rPr>
                <w:color w:val="000000" w:themeColor="text1"/>
                <w:sz w:val="22"/>
                <w:szCs w:val="22"/>
              </w:rPr>
            </w:pPr>
            <w:r w:rsidRPr="007C089E">
              <w:rPr>
                <w:color w:val="000000" w:themeColor="text1"/>
                <w:sz w:val="22"/>
                <w:szCs w:val="22"/>
              </w:rPr>
              <w:t xml:space="preserve">Разработан механизм </w:t>
            </w:r>
          </w:p>
          <w:p w:rsidR="003D335E" w:rsidRPr="007C089E" w:rsidRDefault="007C089E" w:rsidP="003A7518">
            <w:pPr>
              <w:rPr>
                <w:color w:val="000000" w:themeColor="text1"/>
                <w:sz w:val="22"/>
                <w:szCs w:val="22"/>
              </w:rPr>
            </w:pPr>
            <w:r w:rsidRPr="007C089E">
              <w:rPr>
                <w:color w:val="000000" w:themeColor="text1"/>
                <w:sz w:val="22"/>
                <w:szCs w:val="22"/>
              </w:rPr>
              <w:t>эффективной коммуникации в рамках МИП</w:t>
            </w:r>
            <w:r w:rsidR="008C7E85">
              <w:rPr>
                <w:color w:val="000000" w:themeColor="text1"/>
                <w:sz w:val="22"/>
                <w:szCs w:val="22"/>
              </w:rPr>
              <w:t xml:space="preserve">. Сетевое взаимодействие. </w:t>
            </w:r>
          </w:p>
        </w:tc>
        <w:tc>
          <w:tcPr>
            <w:tcW w:w="2879" w:type="dxa"/>
          </w:tcPr>
          <w:p w:rsidR="003D335E" w:rsidRPr="000D5C20" w:rsidRDefault="003D335E" w:rsidP="0066587C">
            <w:pPr>
              <w:rPr>
                <w:color w:val="FF0000"/>
                <w:sz w:val="22"/>
                <w:szCs w:val="22"/>
              </w:rPr>
            </w:pPr>
          </w:p>
          <w:p w:rsidR="003D335E" w:rsidRPr="00667D98" w:rsidRDefault="00667D98" w:rsidP="0066587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7D98">
              <w:rPr>
                <w:color w:val="000000" w:themeColor="text1"/>
                <w:sz w:val="22"/>
                <w:szCs w:val="22"/>
              </w:rPr>
              <w:t>Подпроекты</w:t>
            </w:r>
            <w:proofErr w:type="spellEnd"/>
            <w:r w:rsidRPr="00667D98">
              <w:rPr>
                <w:color w:val="000000" w:themeColor="text1"/>
                <w:sz w:val="22"/>
                <w:szCs w:val="22"/>
              </w:rPr>
              <w:t xml:space="preserve">  нескольких школ вошли в МИП</w:t>
            </w:r>
          </w:p>
        </w:tc>
      </w:tr>
      <w:tr w:rsidR="003D335E" w:rsidRPr="00056D47" w:rsidTr="00056D47">
        <w:trPr>
          <w:trHeight w:val="1785"/>
          <w:jc w:val="center"/>
        </w:trPr>
        <w:tc>
          <w:tcPr>
            <w:tcW w:w="561" w:type="dxa"/>
            <w:vMerge w:val="restart"/>
          </w:tcPr>
          <w:p w:rsidR="003D335E" w:rsidRPr="00056D47" w:rsidRDefault="007C089E" w:rsidP="003A7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3" w:type="dxa"/>
            <w:vMerge w:val="restart"/>
          </w:tcPr>
          <w:p w:rsidR="003D335E" w:rsidRPr="00056D47" w:rsidRDefault="007C089E" w:rsidP="007C089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Совершенствование компетентности проектно- исследовательской деятельности руководителей ОО в условиях кооперации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тьюторства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277" w:type="dxa"/>
          </w:tcPr>
          <w:p w:rsidR="0009693A" w:rsidRDefault="0009693A" w:rsidP="0009693A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Выездной семинар (</w:t>
            </w:r>
            <w:r w:rsidR="000D5C20">
              <w:rPr>
                <w:sz w:val="22"/>
                <w:szCs w:val="22"/>
              </w:rPr>
              <w:t>13</w:t>
            </w:r>
            <w:r w:rsidRPr="00056D47">
              <w:rPr>
                <w:sz w:val="22"/>
                <w:szCs w:val="22"/>
              </w:rPr>
              <w:t>-1</w:t>
            </w:r>
            <w:r w:rsidR="000D5C20">
              <w:rPr>
                <w:sz w:val="22"/>
                <w:szCs w:val="22"/>
              </w:rPr>
              <w:t>4</w:t>
            </w:r>
            <w:r w:rsidRPr="00056D47">
              <w:rPr>
                <w:sz w:val="22"/>
                <w:szCs w:val="22"/>
              </w:rPr>
              <w:t>.12.2016 г.) на тему «</w:t>
            </w:r>
            <w:r w:rsidR="000D5C20">
              <w:rPr>
                <w:sz w:val="22"/>
                <w:szCs w:val="22"/>
              </w:rPr>
              <w:t>Личная эффективность руководителя</w:t>
            </w:r>
            <w:r w:rsidRPr="00056D47">
              <w:rPr>
                <w:sz w:val="22"/>
                <w:szCs w:val="22"/>
              </w:rPr>
              <w:t>».</w:t>
            </w:r>
          </w:p>
          <w:p w:rsidR="000D5C20" w:rsidRDefault="000D5C20" w:rsidP="0009693A">
            <w:pPr>
              <w:rPr>
                <w:sz w:val="22"/>
                <w:szCs w:val="22"/>
              </w:rPr>
            </w:pPr>
          </w:p>
          <w:p w:rsidR="000D5C20" w:rsidRDefault="000D5C20" w:rsidP="0009693A">
            <w:pPr>
              <w:rPr>
                <w:sz w:val="22"/>
                <w:szCs w:val="22"/>
              </w:rPr>
            </w:pPr>
          </w:p>
          <w:p w:rsidR="000D5C20" w:rsidRDefault="000D5C20" w:rsidP="0009693A">
            <w:pPr>
              <w:rPr>
                <w:sz w:val="22"/>
                <w:szCs w:val="22"/>
              </w:rPr>
            </w:pPr>
          </w:p>
          <w:p w:rsidR="007C089E" w:rsidRDefault="007C089E" w:rsidP="0009693A">
            <w:pPr>
              <w:rPr>
                <w:sz w:val="22"/>
                <w:szCs w:val="22"/>
              </w:rPr>
            </w:pPr>
          </w:p>
          <w:p w:rsidR="007C089E" w:rsidRDefault="007C089E" w:rsidP="0009693A">
            <w:pPr>
              <w:rPr>
                <w:sz w:val="22"/>
                <w:szCs w:val="22"/>
              </w:rPr>
            </w:pPr>
          </w:p>
          <w:p w:rsidR="007C089E" w:rsidRDefault="007C089E" w:rsidP="0009693A">
            <w:pPr>
              <w:rPr>
                <w:sz w:val="22"/>
                <w:szCs w:val="22"/>
              </w:rPr>
            </w:pPr>
          </w:p>
          <w:p w:rsidR="000D5C20" w:rsidRPr="00056D47" w:rsidRDefault="000D5C20" w:rsidP="0009693A">
            <w:pPr>
              <w:rPr>
                <w:sz w:val="22"/>
                <w:szCs w:val="22"/>
              </w:rPr>
            </w:pPr>
          </w:p>
          <w:p w:rsidR="003D335E" w:rsidRPr="00056D47" w:rsidRDefault="000D5C20" w:rsidP="000D5C20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Выездной </w:t>
            </w:r>
            <w:r w:rsidR="0009693A" w:rsidRPr="00056D47">
              <w:rPr>
                <w:rFonts w:ascii="Times New Roman" w:hAnsi="Times New Roman"/>
              </w:rPr>
              <w:t xml:space="preserve">семинар руководителей </w:t>
            </w: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Владимир  на тему «Инновационные подходы в управлении школой. Из опыта работы ОО г. Владимира»</w:t>
            </w:r>
          </w:p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0D5C20" w:rsidRDefault="000D5C20" w:rsidP="003A7518">
            <w:pPr>
              <w:rPr>
                <w:color w:val="000000"/>
                <w:sz w:val="22"/>
                <w:szCs w:val="22"/>
              </w:rPr>
            </w:pPr>
          </w:p>
          <w:p w:rsidR="003D335E" w:rsidRDefault="0009693A" w:rsidP="003A75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опытом ОО других регионов</w:t>
            </w:r>
          </w:p>
          <w:p w:rsidR="0009693A" w:rsidRDefault="0009693A" w:rsidP="003A7518">
            <w:pPr>
              <w:rPr>
                <w:color w:val="000000"/>
                <w:sz w:val="22"/>
                <w:szCs w:val="22"/>
              </w:rPr>
            </w:pPr>
          </w:p>
          <w:p w:rsidR="0009693A" w:rsidRPr="00056D47" w:rsidRDefault="0009693A" w:rsidP="003A75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D20DA" w:rsidRDefault="00AD20DA" w:rsidP="00AD20DA">
            <w:pPr>
              <w:pStyle w:val="a7"/>
              <w:spacing w:after="0" w:afterAutospacing="0"/>
            </w:pPr>
            <w:r>
              <w:t>Материалы:</w:t>
            </w:r>
          </w:p>
          <w:p w:rsidR="00AD20DA" w:rsidRDefault="000D5C20" w:rsidP="00AD20DA">
            <w:pPr>
              <w:pStyle w:val="a7"/>
              <w:spacing w:after="0" w:afterAutospacing="0"/>
            </w:pPr>
            <w:r>
              <w:t xml:space="preserve">выездного семинара, 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 xml:space="preserve">выездного семинара на тему </w:t>
            </w:r>
            <w:r w:rsidR="000D5C20" w:rsidRPr="00056D47">
              <w:rPr>
                <w:sz w:val="22"/>
                <w:szCs w:val="22"/>
              </w:rPr>
              <w:t>«</w:t>
            </w:r>
            <w:r w:rsidR="000D5C20">
              <w:rPr>
                <w:sz w:val="22"/>
                <w:szCs w:val="22"/>
              </w:rPr>
              <w:t>Личная эффективность руководителя</w:t>
            </w:r>
            <w:r w:rsidR="000D5C20" w:rsidRPr="00056D47">
              <w:rPr>
                <w:sz w:val="22"/>
                <w:szCs w:val="22"/>
              </w:rPr>
              <w:t>».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rPr>
                <w:color w:val="000000"/>
              </w:rPr>
              <w:t xml:space="preserve">выездного семинара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="000D5C20">
              <w:rPr>
                <w:color w:val="000000"/>
              </w:rPr>
              <w:t>Владимир</w:t>
            </w:r>
          </w:p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8055A0">
        <w:trPr>
          <w:trHeight w:val="3116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Ресурсные центры на добровольной основе:</w:t>
            </w:r>
          </w:p>
          <w:p w:rsidR="003D335E" w:rsidRPr="00056D47" w:rsidRDefault="0009693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Заволжский райо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н(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ЗР)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="007C089E">
              <w:rPr>
                <w:color w:val="000000"/>
                <w:sz w:val="22"/>
                <w:szCs w:val="22"/>
                <w:lang w:val="ru-RU"/>
              </w:rPr>
              <w:t>П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рофстандарт</w:t>
            </w:r>
            <w:proofErr w:type="spellEnd"/>
            <w:r w:rsidR="00AD20DA">
              <w:rPr>
                <w:color w:val="000000"/>
                <w:sz w:val="22"/>
                <w:szCs w:val="22"/>
                <w:lang w:val="ru-RU"/>
              </w:rPr>
              <w:t xml:space="preserve"> педагога и руководителя»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7C089E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3D335E" w:rsidRDefault="0009693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Фрунзенский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район (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="007C089E" w:rsidRPr="007C08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C089E" w:rsidRPr="007C089E">
              <w:rPr>
                <w:color w:val="000000"/>
                <w:sz w:val="22"/>
                <w:szCs w:val="22"/>
                <w:lang w:val="ru-RU"/>
              </w:rPr>
              <w:t>Красноперекопский</w:t>
            </w:r>
            <w:proofErr w:type="spellEnd"/>
            <w:r w:rsidR="007C089E" w:rsidRPr="007C089E">
              <w:rPr>
                <w:color w:val="000000"/>
                <w:sz w:val="22"/>
                <w:szCs w:val="22"/>
                <w:lang w:val="ru-RU"/>
              </w:rPr>
              <w:t xml:space="preserve"> район (</w:t>
            </w:r>
            <w:proofErr w:type="spellStart"/>
            <w:r w:rsidR="007C089E" w:rsidRPr="007C089E">
              <w:rPr>
                <w:color w:val="000000"/>
                <w:sz w:val="22"/>
                <w:szCs w:val="22"/>
                <w:lang w:val="ru-RU"/>
              </w:rPr>
              <w:t>КрПР</w:t>
            </w:r>
            <w:proofErr w:type="spellEnd"/>
            <w:r w:rsidR="007C089E" w:rsidRPr="007C089E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–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«</w:t>
            </w:r>
            <w:r w:rsidR="007C089E">
              <w:rPr>
                <w:color w:val="000000"/>
                <w:sz w:val="22"/>
                <w:szCs w:val="22"/>
                <w:lang w:val="ru-RU"/>
              </w:rPr>
              <w:t>Мотивирующая образовательная среда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7C089E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7C089E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7C089E" w:rsidRPr="00056D47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3D335E" w:rsidRDefault="0009693A" w:rsidP="00665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Дзержинский район</w:t>
            </w:r>
            <w:r w:rsidR="004A472C" w:rsidRPr="004A472C">
              <w:rPr>
                <w:color w:val="000000"/>
                <w:sz w:val="22"/>
                <w:szCs w:val="22"/>
              </w:rPr>
              <w:t xml:space="preserve"> (</w:t>
            </w:r>
            <w:r w:rsidR="004A472C">
              <w:rPr>
                <w:color w:val="000000"/>
                <w:sz w:val="22"/>
                <w:szCs w:val="22"/>
              </w:rPr>
              <w:t>ДЗ</w:t>
            </w:r>
            <w:r w:rsidR="004A472C" w:rsidRPr="004A472C">
              <w:rPr>
                <w:color w:val="000000"/>
                <w:sz w:val="22"/>
                <w:szCs w:val="22"/>
              </w:rPr>
              <w:t>)</w:t>
            </w:r>
            <w:r w:rsidR="003D335E" w:rsidRPr="00056D47">
              <w:rPr>
                <w:color w:val="000000"/>
                <w:sz w:val="22"/>
                <w:szCs w:val="22"/>
              </w:rPr>
              <w:t xml:space="preserve">- </w:t>
            </w:r>
            <w:r w:rsidR="00AD20DA">
              <w:rPr>
                <w:color w:val="000000"/>
                <w:sz w:val="22"/>
                <w:szCs w:val="22"/>
              </w:rPr>
              <w:t>«</w:t>
            </w:r>
            <w:r w:rsidR="003D335E" w:rsidRPr="00056D47">
              <w:rPr>
                <w:color w:val="000000"/>
                <w:sz w:val="22"/>
                <w:szCs w:val="22"/>
              </w:rPr>
              <w:t>Аналитическая  деятельность руководителя школы</w:t>
            </w:r>
            <w:r w:rsidR="00AD20DA">
              <w:rPr>
                <w:color w:val="000000"/>
                <w:sz w:val="22"/>
                <w:szCs w:val="22"/>
              </w:rPr>
              <w:t>. Внутришкольный контроль</w:t>
            </w:r>
            <w:proofErr w:type="gramStart"/>
            <w:r w:rsidR="00AD20DA">
              <w:rPr>
                <w:color w:val="000000"/>
                <w:sz w:val="22"/>
                <w:szCs w:val="22"/>
              </w:rPr>
              <w:t>.»</w:t>
            </w:r>
            <w:proofErr w:type="gramEnd"/>
          </w:p>
          <w:p w:rsidR="00F97332" w:rsidRDefault="00F97332" w:rsidP="0066587C">
            <w:pPr>
              <w:rPr>
                <w:color w:val="000000"/>
                <w:sz w:val="22"/>
                <w:szCs w:val="22"/>
              </w:rPr>
            </w:pPr>
          </w:p>
          <w:p w:rsidR="00F97332" w:rsidRDefault="00F97332" w:rsidP="00665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Кировский район (КР)</w:t>
            </w:r>
          </w:p>
          <w:p w:rsidR="00F97332" w:rsidRPr="00056D47" w:rsidRDefault="00F97332" w:rsidP="006658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>
              <w:t>Инновация как фактор повышения эффективности образовательной деятельности обучающихся и педагогов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D20DA" w:rsidRDefault="00AD20DA" w:rsidP="00AD20DA">
            <w:pPr>
              <w:pStyle w:val="a7"/>
              <w:spacing w:after="0" w:afterAutospacing="0"/>
            </w:pPr>
            <w:r>
              <w:lastRenderedPageBreak/>
              <w:t>Материалы: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>компьютерные презентации по темам работы центров</w:t>
            </w:r>
          </w:p>
          <w:p w:rsidR="00AD20DA" w:rsidRDefault="00AD20DA" w:rsidP="00AD20DA">
            <w:pPr>
              <w:pStyle w:val="a7"/>
            </w:pPr>
            <w:r>
              <w:t>образцы и шаблоны документов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sz w:val="22"/>
                <w:szCs w:val="22"/>
                <w:lang w:val="ru-RU"/>
              </w:rPr>
              <w:t xml:space="preserve">Созданы </w:t>
            </w:r>
            <w:r w:rsidRPr="00056D47">
              <w:rPr>
                <w:color w:val="000000"/>
                <w:sz w:val="22"/>
                <w:szCs w:val="22"/>
                <w:lang w:val="ru-RU"/>
              </w:rPr>
              <w:t>ресурсные центры на добровольной основе:</w:t>
            </w:r>
          </w:p>
          <w:p w:rsidR="003D335E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 xml:space="preserve">ЗР – </w:t>
            </w:r>
            <w:proofErr w:type="spellStart"/>
            <w:r w:rsidRPr="00056D47">
              <w:rPr>
                <w:color w:val="000000"/>
                <w:sz w:val="22"/>
                <w:szCs w:val="22"/>
                <w:lang w:val="ru-RU"/>
              </w:rPr>
              <w:t>профстандарт</w:t>
            </w:r>
            <w:proofErr w:type="spellEnd"/>
            <w:r w:rsidR="007C089E">
              <w:rPr>
                <w:color w:val="000000"/>
                <w:sz w:val="22"/>
                <w:szCs w:val="22"/>
                <w:lang w:val="ru-RU"/>
              </w:rPr>
              <w:t xml:space="preserve"> педагога</w:t>
            </w:r>
          </w:p>
          <w:p w:rsidR="007C089E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7C089E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7C089E" w:rsidRPr="00056D47" w:rsidRDefault="007C089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</w:p>
          <w:p w:rsidR="003D335E" w:rsidRPr="007C089E" w:rsidRDefault="003D335E" w:rsidP="007C089E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056D47">
              <w:rPr>
                <w:color w:val="000000"/>
                <w:sz w:val="22"/>
                <w:szCs w:val="22"/>
                <w:lang w:val="ru-RU"/>
              </w:rPr>
              <w:t>ФР</w:t>
            </w:r>
            <w:proofErr w:type="gramEnd"/>
            <w:r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7C089E">
              <w:rPr>
                <w:color w:val="000000"/>
                <w:sz w:val="22"/>
                <w:szCs w:val="22"/>
                <w:lang w:val="ru-RU"/>
              </w:rPr>
              <w:t>,</w:t>
            </w:r>
            <w:proofErr w:type="spellStart"/>
            <w:r w:rsidRPr="007C089E">
              <w:rPr>
                <w:color w:val="000000"/>
                <w:sz w:val="22"/>
                <w:szCs w:val="22"/>
                <w:lang w:val="ru-RU"/>
              </w:rPr>
              <w:t>КрПР</w:t>
            </w:r>
            <w:proofErr w:type="spellEnd"/>
            <w:r w:rsidRPr="007C089E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="007C089E">
              <w:rPr>
                <w:color w:val="000000"/>
                <w:sz w:val="22"/>
                <w:szCs w:val="22"/>
                <w:lang w:val="ru-RU"/>
              </w:rPr>
              <w:t>организация профильного обучения в старшей школе</w:t>
            </w:r>
          </w:p>
          <w:p w:rsidR="007C089E" w:rsidRDefault="007C089E" w:rsidP="0066587C">
            <w:pPr>
              <w:rPr>
                <w:color w:val="000000"/>
                <w:sz w:val="22"/>
                <w:szCs w:val="22"/>
              </w:rPr>
            </w:pPr>
          </w:p>
          <w:p w:rsidR="007C089E" w:rsidRDefault="007C089E" w:rsidP="0066587C">
            <w:pPr>
              <w:rPr>
                <w:color w:val="000000"/>
                <w:sz w:val="22"/>
                <w:szCs w:val="22"/>
              </w:rPr>
            </w:pPr>
          </w:p>
          <w:p w:rsidR="007C089E" w:rsidRDefault="007C089E" w:rsidP="0066587C">
            <w:pPr>
              <w:rPr>
                <w:color w:val="000000"/>
                <w:sz w:val="22"/>
                <w:szCs w:val="22"/>
              </w:rPr>
            </w:pPr>
          </w:p>
          <w:p w:rsidR="007C089E" w:rsidRDefault="007C089E" w:rsidP="0066587C">
            <w:pPr>
              <w:rPr>
                <w:color w:val="000000"/>
                <w:sz w:val="22"/>
                <w:szCs w:val="22"/>
              </w:rPr>
            </w:pPr>
          </w:p>
          <w:p w:rsidR="003D335E" w:rsidRDefault="003D335E" w:rsidP="0066587C">
            <w:pPr>
              <w:rPr>
                <w:color w:val="000000"/>
                <w:sz w:val="22"/>
                <w:szCs w:val="22"/>
              </w:rPr>
            </w:pPr>
            <w:r w:rsidRPr="00056D47">
              <w:rPr>
                <w:color w:val="000000"/>
                <w:sz w:val="22"/>
                <w:szCs w:val="22"/>
              </w:rPr>
              <w:lastRenderedPageBreak/>
              <w:t>Д</w:t>
            </w:r>
            <w:proofErr w:type="gramStart"/>
            <w:r w:rsidRPr="00056D47">
              <w:rPr>
                <w:color w:val="000000"/>
                <w:sz w:val="22"/>
                <w:szCs w:val="22"/>
              </w:rPr>
              <w:t>З-</w:t>
            </w:r>
            <w:proofErr w:type="gramEnd"/>
            <w:r w:rsidRPr="00056D47">
              <w:rPr>
                <w:color w:val="000000"/>
                <w:sz w:val="22"/>
                <w:szCs w:val="22"/>
              </w:rPr>
              <w:t xml:space="preserve"> Аналитическая  деятельность руководителя школы</w:t>
            </w:r>
          </w:p>
          <w:p w:rsidR="00F97332" w:rsidRDefault="00F97332" w:rsidP="0066587C">
            <w:pPr>
              <w:rPr>
                <w:color w:val="000000"/>
                <w:sz w:val="22"/>
                <w:szCs w:val="22"/>
              </w:rPr>
            </w:pPr>
          </w:p>
          <w:p w:rsidR="00F97332" w:rsidRDefault="00F97332" w:rsidP="0066587C">
            <w:pPr>
              <w:rPr>
                <w:color w:val="000000"/>
                <w:sz w:val="22"/>
                <w:szCs w:val="22"/>
              </w:rPr>
            </w:pPr>
          </w:p>
          <w:p w:rsidR="00F97332" w:rsidRDefault="00F97332" w:rsidP="00665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proofErr w:type="gramStart"/>
            <w:r>
              <w:rPr>
                <w:color w:val="000000"/>
                <w:sz w:val="22"/>
                <w:szCs w:val="22"/>
              </w:rPr>
              <w:t>Р-</w:t>
            </w:r>
            <w:proofErr w:type="gramEnd"/>
            <w:r>
              <w:t xml:space="preserve"> Инновация как фактор повышения эффективности образовательной деятельности</w:t>
            </w:r>
          </w:p>
          <w:p w:rsidR="00F97332" w:rsidRPr="00056D47" w:rsidRDefault="00F97332" w:rsidP="0066587C">
            <w:pPr>
              <w:rPr>
                <w:sz w:val="22"/>
                <w:szCs w:val="22"/>
              </w:rPr>
            </w:pPr>
          </w:p>
        </w:tc>
      </w:tr>
    </w:tbl>
    <w:p w:rsidR="00FE17BE" w:rsidRDefault="00FE17BE" w:rsidP="00FE17BE">
      <w:pPr>
        <w:ind w:left="284"/>
        <w:jc w:val="both"/>
        <w:rPr>
          <w:b/>
        </w:rPr>
      </w:pPr>
    </w:p>
    <w:p w:rsidR="00E2394A" w:rsidRPr="00700B50" w:rsidRDefault="00FE17BE" w:rsidP="00700B50">
      <w:pPr>
        <w:jc w:val="both"/>
        <w:rPr>
          <w:b/>
        </w:rPr>
      </w:pPr>
      <w:r>
        <w:rPr>
          <w:b/>
        </w:rPr>
        <w:t xml:space="preserve">Если в проект вносились изменения, необходимо указать какие </w:t>
      </w:r>
      <w:r w:rsidR="00673415">
        <w:rPr>
          <w:b/>
        </w:rPr>
        <w:t>и причину внесения коррективов?</w:t>
      </w:r>
      <w:r>
        <w:rPr>
          <w:b/>
        </w:rPr>
        <w:t xml:space="preserve"> </w:t>
      </w:r>
      <w:r w:rsidR="003D335E" w:rsidRPr="003D335E">
        <w:rPr>
          <w:b/>
          <w:u w:val="single"/>
        </w:rPr>
        <w:t>Нет.</w:t>
      </w:r>
    </w:p>
    <w:p w:rsidR="00FB236C" w:rsidRPr="005E48EE" w:rsidRDefault="00FB236C" w:rsidP="00FE17BE">
      <w:pPr>
        <w:pStyle w:val="formattext"/>
        <w:spacing w:before="0" w:beforeAutospacing="0" w:after="0" w:afterAutospacing="0"/>
        <w:jc w:val="both"/>
      </w:pPr>
    </w:p>
    <w:p w:rsidR="00483958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</w:t>
      </w:r>
      <w:r w:rsidR="0020025E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  <w:r w:rsidR="003D335E" w:rsidRPr="003D335E">
        <w:rPr>
          <w:b/>
          <w:u w:val="single"/>
        </w:rPr>
        <w:t>сетевое взаимодействие директор</w:t>
      </w:r>
      <w:r w:rsidR="003D335E">
        <w:rPr>
          <w:b/>
          <w:u w:val="single"/>
        </w:rPr>
        <w:t>ов</w:t>
      </w:r>
      <w:r w:rsidR="003D335E" w:rsidRPr="003D335E">
        <w:rPr>
          <w:b/>
          <w:u w:val="single"/>
        </w:rPr>
        <w:t xml:space="preserve"> школ.</w:t>
      </w:r>
    </w:p>
    <w:p w:rsidR="00700B50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</w:t>
      </w:r>
      <w:r w:rsidR="00EB7BDC">
        <w:rPr>
          <w:b/>
        </w:rPr>
        <w:t>Опишите трудности и проблемы, с которыми столкнулись при реализации инновационного проекта</w:t>
      </w:r>
      <w:r w:rsidR="003D335E">
        <w:rPr>
          <w:b/>
        </w:rPr>
        <w:t xml:space="preserve"> </w:t>
      </w:r>
      <w:r w:rsidR="003D335E">
        <w:rPr>
          <w:b/>
          <w:u w:val="single"/>
        </w:rPr>
        <w:t xml:space="preserve">неуверенность руководителей ОО в обмене опытом по вопросам управления ОО. </w:t>
      </w:r>
    </w:p>
    <w:p w:rsidR="00EB7BDC" w:rsidRDefault="00EB7BDC" w:rsidP="00673415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EB7BDC" w:rsidP="00700B50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Default="0020025E" w:rsidP="003D335E">
      <w:pPr>
        <w:pStyle w:val="formattext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Укажите достигнутые результаты и эффект</w:t>
      </w:r>
      <w:r w:rsidR="00700B50">
        <w:rPr>
          <w:b/>
        </w:rPr>
        <w:t>ы инновационного проекта</w:t>
      </w:r>
      <w:r w:rsidR="00AE30BD">
        <w:rPr>
          <w:b/>
        </w:rPr>
        <w:t>:</w:t>
      </w:r>
    </w:p>
    <w:p w:rsidR="008055A0" w:rsidRDefault="008055A0" w:rsidP="008055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644"/>
        <w:rPr>
          <w:b/>
        </w:rPr>
      </w:pPr>
    </w:p>
    <w:p w:rsidR="00667D98" w:rsidRPr="00667D98" w:rsidRDefault="00667D98" w:rsidP="00667D98">
      <w:pPr>
        <w:pStyle w:val="a6"/>
        <w:numPr>
          <w:ilvl w:val="0"/>
          <w:numId w:val="19"/>
        </w:numPr>
        <w:ind w:left="720"/>
        <w:rPr>
          <w:rFonts w:ascii="Times New Roman" w:hAnsi="Times New Roman"/>
          <w:sz w:val="24"/>
        </w:rPr>
      </w:pPr>
      <w:r w:rsidRPr="00667D98">
        <w:rPr>
          <w:rFonts w:ascii="Times New Roman" w:hAnsi="Times New Roman"/>
        </w:rPr>
        <w:t xml:space="preserve">Трансляция инновационного опыта  по организации профильного обучения </w:t>
      </w:r>
    </w:p>
    <w:p w:rsidR="003D335E" w:rsidRPr="00667D98" w:rsidRDefault="003D335E" w:rsidP="00667D98">
      <w:pPr>
        <w:pStyle w:val="a6"/>
        <w:numPr>
          <w:ilvl w:val="0"/>
          <w:numId w:val="19"/>
        </w:numPr>
        <w:ind w:left="720"/>
        <w:rPr>
          <w:rFonts w:ascii="Times New Roman" w:hAnsi="Times New Roman"/>
          <w:sz w:val="24"/>
        </w:rPr>
      </w:pPr>
      <w:r w:rsidRPr="00667D98">
        <w:rPr>
          <w:rFonts w:ascii="Times New Roman" w:hAnsi="Times New Roman"/>
        </w:rPr>
        <w:t xml:space="preserve">Созданы </w:t>
      </w:r>
      <w:r w:rsidRPr="00667D98">
        <w:rPr>
          <w:rFonts w:ascii="Times New Roman" w:hAnsi="Times New Roman"/>
          <w:color w:val="000000"/>
        </w:rPr>
        <w:t>ресурсные центры на добровольной основе: ЗР –</w:t>
      </w:r>
      <w:r w:rsidR="00667D98" w:rsidRPr="00667D98">
        <w:rPr>
          <w:rFonts w:ascii="Times New Roman" w:hAnsi="Times New Roman"/>
          <w:color w:val="000000"/>
        </w:rPr>
        <w:t xml:space="preserve"> </w:t>
      </w:r>
      <w:proofErr w:type="spellStart"/>
      <w:r w:rsidR="00667D98" w:rsidRPr="00667D98">
        <w:rPr>
          <w:rFonts w:ascii="Times New Roman" w:hAnsi="Times New Roman"/>
          <w:color w:val="000000"/>
        </w:rPr>
        <w:t>Профстандарт</w:t>
      </w:r>
      <w:proofErr w:type="spellEnd"/>
      <w:r w:rsidR="00667D98" w:rsidRPr="00667D98">
        <w:rPr>
          <w:rFonts w:ascii="Times New Roman" w:hAnsi="Times New Roman"/>
          <w:color w:val="000000"/>
        </w:rPr>
        <w:t xml:space="preserve"> педагога и руководителя</w:t>
      </w:r>
      <w:r w:rsidRPr="00667D98">
        <w:rPr>
          <w:rFonts w:ascii="Times New Roman" w:hAnsi="Times New Roman"/>
          <w:color w:val="000000"/>
        </w:rPr>
        <w:t xml:space="preserve">, </w:t>
      </w:r>
      <w:proofErr w:type="gramStart"/>
      <w:r w:rsidRPr="00667D98">
        <w:rPr>
          <w:rFonts w:ascii="Times New Roman" w:hAnsi="Times New Roman"/>
          <w:color w:val="000000"/>
        </w:rPr>
        <w:t>ФР</w:t>
      </w:r>
      <w:proofErr w:type="gramEnd"/>
      <w:r w:rsidRPr="00667D98">
        <w:rPr>
          <w:rFonts w:ascii="Times New Roman" w:hAnsi="Times New Roman"/>
        </w:rPr>
        <w:t xml:space="preserve">, </w:t>
      </w:r>
      <w:proofErr w:type="spellStart"/>
      <w:r w:rsidRPr="00667D98">
        <w:rPr>
          <w:rFonts w:ascii="Times New Roman" w:hAnsi="Times New Roman"/>
          <w:color w:val="000000"/>
        </w:rPr>
        <w:t>КрПР</w:t>
      </w:r>
      <w:proofErr w:type="spellEnd"/>
      <w:r w:rsidRPr="00667D98">
        <w:rPr>
          <w:rFonts w:ascii="Times New Roman" w:hAnsi="Times New Roman"/>
          <w:color w:val="000000"/>
        </w:rPr>
        <w:t xml:space="preserve"> –</w:t>
      </w:r>
      <w:r w:rsidR="00667D98" w:rsidRPr="00667D98">
        <w:rPr>
          <w:rFonts w:ascii="Times New Roman" w:hAnsi="Times New Roman"/>
          <w:color w:val="000000"/>
        </w:rPr>
        <w:t xml:space="preserve"> Мотивирующая образовательная среда</w:t>
      </w:r>
      <w:r w:rsidRPr="00667D98">
        <w:rPr>
          <w:rFonts w:ascii="Times New Roman" w:hAnsi="Times New Roman"/>
        </w:rPr>
        <w:t xml:space="preserve">, </w:t>
      </w:r>
      <w:r w:rsidRPr="00667D98">
        <w:rPr>
          <w:rFonts w:ascii="Times New Roman" w:hAnsi="Times New Roman"/>
          <w:color w:val="000000"/>
        </w:rPr>
        <w:t>ДЗ- Аналитическая  деятельность руководителя школы.</w:t>
      </w:r>
      <w:r w:rsidR="008C7E85">
        <w:rPr>
          <w:rFonts w:ascii="Times New Roman" w:hAnsi="Times New Roman"/>
          <w:color w:val="000000"/>
        </w:rPr>
        <w:t xml:space="preserve"> </w:t>
      </w:r>
      <w:r w:rsidR="008C7E85" w:rsidRPr="008C7E85">
        <w:rPr>
          <w:rFonts w:ascii="Times New Roman" w:hAnsi="Times New Roman"/>
          <w:color w:val="000000"/>
        </w:rPr>
        <w:t xml:space="preserve">КР </w:t>
      </w:r>
      <w:r w:rsidR="008C7E85" w:rsidRPr="008C7E85">
        <w:rPr>
          <w:rFonts w:ascii="Times New Roman" w:hAnsi="Times New Roman"/>
        </w:rPr>
        <w:t>Инновация как фактор повышения эффективности образовательной деятельности.</w:t>
      </w:r>
    </w:p>
    <w:p w:rsidR="003D335E" w:rsidRDefault="003D335E" w:rsidP="003D335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644"/>
        <w:rPr>
          <w:b/>
        </w:rPr>
      </w:pPr>
    </w:p>
    <w:p w:rsidR="00AE30BD" w:rsidRDefault="00700B50" w:rsidP="003A7518">
      <w:pPr>
        <w:tabs>
          <w:tab w:val="left" w:pos="567"/>
        </w:tabs>
        <w:rPr>
          <w:b/>
        </w:rPr>
      </w:pPr>
      <w:r>
        <w:rPr>
          <w:b/>
        </w:rPr>
        <w:t>3.2</w:t>
      </w:r>
      <w:r w:rsidR="00673415">
        <w:rPr>
          <w:b/>
        </w:rPr>
        <w:t xml:space="preserve">. </w:t>
      </w:r>
      <w:r w:rsidR="003A7518">
        <w:rPr>
          <w:b/>
        </w:rPr>
        <w:t xml:space="preserve">Обоснование </w:t>
      </w:r>
      <w:proofErr w:type="spellStart"/>
      <w:r w:rsidR="003A7518">
        <w:rPr>
          <w:b/>
        </w:rPr>
        <w:t>востребованности</w:t>
      </w:r>
      <w:proofErr w:type="spellEnd"/>
      <w:r w:rsidR="003A7518">
        <w:rPr>
          <w:b/>
        </w:rPr>
        <w:t xml:space="preserve"> результатов</w:t>
      </w:r>
      <w:r w:rsidR="00F4661E">
        <w:rPr>
          <w:b/>
        </w:rPr>
        <w:t xml:space="preserve"> инновационной деятельности </w:t>
      </w:r>
      <w:r w:rsidR="00AE30BD">
        <w:rPr>
          <w:b/>
        </w:rPr>
        <w:t xml:space="preserve"> </w:t>
      </w:r>
      <w:r w:rsidR="00673415">
        <w:rPr>
          <w:b/>
        </w:rPr>
        <w:t xml:space="preserve">для МСО г. Ярославля </w:t>
      </w:r>
      <w:r w:rsidR="008055A0">
        <w:rPr>
          <w:b/>
          <w:u w:val="single"/>
        </w:rPr>
        <w:t xml:space="preserve">необходимость перехода на эффективный контракт с работниками, </w:t>
      </w:r>
    </w:p>
    <w:p w:rsidR="00673415" w:rsidRDefault="00673415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AD20DA" w:rsidRPr="00AD20DA" w:rsidRDefault="00700B50" w:rsidP="00AD20DA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b/>
        </w:rPr>
        <w:t xml:space="preserve">3.3. </w:t>
      </w:r>
      <w:r w:rsidR="00EB7BDC" w:rsidRPr="00E05A37">
        <w:rPr>
          <w:b/>
        </w:rPr>
        <w:t>Влияние инновационн</w:t>
      </w:r>
      <w:r w:rsidR="00673415">
        <w:rPr>
          <w:b/>
        </w:rPr>
        <w:t>ых</w:t>
      </w:r>
      <w:r w:rsidR="00EB7BDC" w:rsidRPr="00E05A37">
        <w:rPr>
          <w:b/>
        </w:rPr>
        <w:t xml:space="preserve"> </w:t>
      </w:r>
      <w:r w:rsidR="00673415">
        <w:rPr>
          <w:b/>
        </w:rPr>
        <w:t>процессов</w:t>
      </w:r>
      <w:r w:rsidR="00EB7BDC" w:rsidRPr="00E05A37">
        <w:rPr>
          <w:b/>
        </w:rPr>
        <w:t xml:space="preserve"> на эффективность деятельност</w:t>
      </w:r>
      <w:r>
        <w:rPr>
          <w:b/>
        </w:rPr>
        <w:t xml:space="preserve">и образовательной организации </w:t>
      </w:r>
      <w:r w:rsidR="00AD20DA" w:rsidRPr="00AD20DA">
        <w:rPr>
          <w:rFonts w:eastAsia="Batang"/>
        </w:rPr>
        <w:t>Работа Совета директоров в проекте повлияла на содержание деятельности Совета, усилила практическую направленность на оказание помощи коллегам-руководителям. Активизировались горизонтальные связи в сообществе руководителей, начался «диалог» с молодыми руководителями.</w:t>
      </w:r>
    </w:p>
    <w:p w:rsidR="00E05A37" w:rsidRDefault="00AD20DA" w:rsidP="00AD20D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 </w:t>
      </w:r>
    </w:p>
    <w:p w:rsidR="00AE30BD" w:rsidRPr="005C01A4" w:rsidRDefault="00AE30BD" w:rsidP="00700B50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E05A37" w:rsidRPr="00E05A37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="00E05A37" w:rsidRPr="00E05A37">
        <w:rPr>
          <w:rFonts w:eastAsia="Batang"/>
          <w:b/>
        </w:rPr>
        <w:t xml:space="preserve">Презентация </w:t>
      </w:r>
      <w:r w:rsidR="00105F10" w:rsidRPr="00E05A37">
        <w:rPr>
          <w:rFonts w:eastAsia="Batang"/>
          <w:b/>
        </w:rPr>
        <w:t>опыта</w:t>
      </w:r>
      <w:r w:rsidR="00E05A37" w:rsidRPr="00E05A37">
        <w:rPr>
          <w:rFonts w:eastAsia="Batang"/>
          <w:b/>
        </w:rPr>
        <w:t xml:space="preserve"> инновационной деятельности </w:t>
      </w:r>
      <w:r w:rsidR="00105F10" w:rsidRPr="00E05A37">
        <w:rPr>
          <w:rFonts w:eastAsia="Batang"/>
          <w:b/>
        </w:rPr>
        <w:t>(организация и участие в мероприятиях</w:t>
      </w:r>
      <w:r w:rsidR="00673415">
        <w:rPr>
          <w:rFonts w:eastAsia="Batang"/>
          <w:b/>
        </w:rPr>
        <w:t xml:space="preserve"> разных уровней</w:t>
      </w:r>
      <w:r w:rsidR="00105F10" w:rsidRPr="00E05A37">
        <w:rPr>
          <w:rFonts w:eastAsia="Batang"/>
          <w:b/>
        </w:rPr>
        <w:t>, публикации материалов</w:t>
      </w:r>
      <w:r w:rsidR="00AE30BD">
        <w:rPr>
          <w:rFonts w:eastAsia="Batang"/>
          <w:b/>
        </w:rPr>
        <w:t xml:space="preserve"> и др.</w:t>
      </w:r>
      <w:r w:rsidR="00105F10" w:rsidRPr="00E05A37">
        <w:rPr>
          <w:rFonts w:eastAsia="Batang"/>
          <w:b/>
        </w:rPr>
        <w:t>)</w:t>
      </w:r>
      <w:r>
        <w:rPr>
          <w:rFonts w:eastAsia="Batang"/>
          <w:b/>
        </w:rPr>
        <w:t xml:space="preserve"> </w:t>
      </w:r>
      <w:r w:rsidR="008055A0">
        <w:rPr>
          <w:rFonts w:eastAsia="Batang"/>
          <w:b/>
          <w:u w:val="single"/>
        </w:rPr>
        <w:t xml:space="preserve">выступления на </w:t>
      </w:r>
      <w:r w:rsidR="00667D98">
        <w:rPr>
          <w:rFonts w:eastAsia="Batang"/>
          <w:b/>
          <w:u w:val="single"/>
        </w:rPr>
        <w:t>районных совещаниях директоров школ.</w:t>
      </w:r>
    </w:p>
    <w:p w:rsid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6F1C9C" w:rsidRP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05A37">
        <w:rPr>
          <w:b/>
        </w:rPr>
        <w:t xml:space="preserve"> </w:t>
      </w:r>
    </w:p>
    <w:p w:rsidR="00F4661E" w:rsidRPr="001862B5" w:rsidRDefault="00F4661E" w:rsidP="00FE17BE">
      <w:pPr>
        <w:ind w:left="284"/>
        <w:jc w:val="both"/>
        <w:rPr>
          <w:b/>
        </w:rPr>
      </w:pPr>
    </w:p>
    <w:sectPr w:rsidR="00F4661E" w:rsidRPr="001862B5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D3187C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5885"/>
    <w:multiLevelType w:val="hybridMultilevel"/>
    <w:tmpl w:val="484E2A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7971D3"/>
    <w:multiLevelType w:val="hybridMultilevel"/>
    <w:tmpl w:val="4BDC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5B88"/>
    <w:multiLevelType w:val="hybridMultilevel"/>
    <w:tmpl w:val="C5083A6C"/>
    <w:lvl w:ilvl="0" w:tplc="2DF435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6B0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1230E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7935CD3"/>
    <w:multiLevelType w:val="multilevel"/>
    <w:tmpl w:val="892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FD514E6"/>
    <w:multiLevelType w:val="hybridMultilevel"/>
    <w:tmpl w:val="E8FA8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6875"/>
    <w:rsid w:val="000044DE"/>
    <w:rsid w:val="00015FEB"/>
    <w:rsid w:val="00033753"/>
    <w:rsid w:val="000400C9"/>
    <w:rsid w:val="00051A7A"/>
    <w:rsid w:val="00056D47"/>
    <w:rsid w:val="0009693A"/>
    <w:rsid w:val="000A2A35"/>
    <w:rsid w:val="000D0D60"/>
    <w:rsid w:val="000D5C20"/>
    <w:rsid w:val="000E2273"/>
    <w:rsid w:val="0010151C"/>
    <w:rsid w:val="00105F10"/>
    <w:rsid w:val="00125E7C"/>
    <w:rsid w:val="00143091"/>
    <w:rsid w:val="00152C70"/>
    <w:rsid w:val="00166D7D"/>
    <w:rsid w:val="0018101F"/>
    <w:rsid w:val="00182B96"/>
    <w:rsid w:val="001862B5"/>
    <w:rsid w:val="0020025E"/>
    <w:rsid w:val="002362B9"/>
    <w:rsid w:val="002D293C"/>
    <w:rsid w:val="002F6A8E"/>
    <w:rsid w:val="00311738"/>
    <w:rsid w:val="00393DF1"/>
    <w:rsid w:val="003A0AF5"/>
    <w:rsid w:val="003A1C0C"/>
    <w:rsid w:val="003A7518"/>
    <w:rsid w:val="003D1CE3"/>
    <w:rsid w:val="003D335E"/>
    <w:rsid w:val="00407F53"/>
    <w:rsid w:val="00421EE8"/>
    <w:rsid w:val="004466CC"/>
    <w:rsid w:val="00461095"/>
    <w:rsid w:val="00480A81"/>
    <w:rsid w:val="0048282E"/>
    <w:rsid w:val="00483958"/>
    <w:rsid w:val="0048435F"/>
    <w:rsid w:val="004A472C"/>
    <w:rsid w:val="004A5B2E"/>
    <w:rsid w:val="004F6F4F"/>
    <w:rsid w:val="0054365B"/>
    <w:rsid w:val="00545ECD"/>
    <w:rsid w:val="005725FB"/>
    <w:rsid w:val="00590F74"/>
    <w:rsid w:val="00597EE5"/>
    <w:rsid w:val="005C01A4"/>
    <w:rsid w:val="005E48EE"/>
    <w:rsid w:val="0060001F"/>
    <w:rsid w:val="0066587C"/>
    <w:rsid w:val="00667D98"/>
    <w:rsid w:val="00673415"/>
    <w:rsid w:val="00675D12"/>
    <w:rsid w:val="00691497"/>
    <w:rsid w:val="006B29D4"/>
    <w:rsid w:val="006E1935"/>
    <w:rsid w:val="006F1C9C"/>
    <w:rsid w:val="00700B50"/>
    <w:rsid w:val="007114A6"/>
    <w:rsid w:val="007145E4"/>
    <w:rsid w:val="00726875"/>
    <w:rsid w:val="00760E99"/>
    <w:rsid w:val="00767FD4"/>
    <w:rsid w:val="00775542"/>
    <w:rsid w:val="007A127C"/>
    <w:rsid w:val="007C089E"/>
    <w:rsid w:val="007C2E6B"/>
    <w:rsid w:val="008055A0"/>
    <w:rsid w:val="00866631"/>
    <w:rsid w:val="008C7E85"/>
    <w:rsid w:val="008F2384"/>
    <w:rsid w:val="00913AE6"/>
    <w:rsid w:val="00914E3A"/>
    <w:rsid w:val="00941E1E"/>
    <w:rsid w:val="0095489C"/>
    <w:rsid w:val="0095748F"/>
    <w:rsid w:val="00961B25"/>
    <w:rsid w:val="00A07679"/>
    <w:rsid w:val="00A70B36"/>
    <w:rsid w:val="00AD20DA"/>
    <w:rsid w:val="00AE30BD"/>
    <w:rsid w:val="00B008C4"/>
    <w:rsid w:val="00B2029D"/>
    <w:rsid w:val="00B40AB7"/>
    <w:rsid w:val="00B7561E"/>
    <w:rsid w:val="00B9357C"/>
    <w:rsid w:val="00BA7CB2"/>
    <w:rsid w:val="00BD62EE"/>
    <w:rsid w:val="00C05850"/>
    <w:rsid w:val="00C13876"/>
    <w:rsid w:val="00CB069A"/>
    <w:rsid w:val="00CE6AAB"/>
    <w:rsid w:val="00D058A8"/>
    <w:rsid w:val="00D105C3"/>
    <w:rsid w:val="00D503CF"/>
    <w:rsid w:val="00D80C46"/>
    <w:rsid w:val="00D91E71"/>
    <w:rsid w:val="00DA7F2B"/>
    <w:rsid w:val="00DD27E3"/>
    <w:rsid w:val="00DF38D2"/>
    <w:rsid w:val="00DF6696"/>
    <w:rsid w:val="00E05A37"/>
    <w:rsid w:val="00E2074E"/>
    <w:rsid w:val="00E2394A"/>
    <w:rsid w:val="00E26262"/>
    <w:rsid w:val="00E31751"/>
    <w:rsid w:val="00E55810"/>
    <w:rsid w:val="00E86523"/>
    <w:rsid w:val="00EB7BDC"/>
    <w:rsid w:val="00EC0601"/>
    <w:rsid w:val="00EC57BE"/>
    <w:rsid w:val="00EC6F4D"/>
    <w:rsid w:val="00EF32F9"/>
    <w:rsid w:val="00F00034"/>
    <w:rsid w:val="00F1282F"/>
    <w:rsid w:val="00F4661E"/>
    <w:rsid w:val="00F61866"/>
    <w:rsid w:val="00F6240B"/>
    <w:rsid w:val="00F97332"/>
    <w:rsid w:val="00FB236C"/>
    <w:rsid w:val="00FB7FA9"/>
    <w:rsid w:val="00FD11CB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8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587C"/>
  </w:style>
  <w:style w:type="character" w:customStyle="1" w:styleId="s1">
    <w:name w:val="s1"/>
    <w:basedOn w:val="a0"/>
    <w:rsid w:val="0066587C"/>
  </w:style>
  <w:style w:type="paragraph" w:customStyle="1" w:styleId="10">
    <w:name w:val="Обычный (веб)1"/>
    <w:basedOn w:val="a"/>
    <w:rsid w:val="0066587C"/>
    <w:pPr>
      <w:suppressAutoHyphens/>
      <w:spacing w:before="280" w:after="280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 Windows</cp:lastModifiedBy>
  <cp:revision>5</cp:revision>
  <cp:lastPrinted>2015-05-08T08:30:00Z</cp:lastPrinted>
  <dcterms:created xsi:type="dcterms:W3CDTF">2018-05-21T12:47:00Z</dcterms:created>
  <dcterms:modified xsi:type="dcterms:W3CDTF">2018-05-22T06:59:00Z</dcterms:modified>
</cp:coreProperties>
</file>