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58" w:rsidRPr="000031E8" w:rsidRDefault="008F6A3E" w:rsidP="008F6A3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A22139" w:rsidRDefault="00A22139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технологии как фактор повышения эффективности образовательной деятельности обучающихся и педагогов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D1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D1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проекта___</w:t>
      </w:r>
      <w:r w:rsidR="00A22139" w:rsidRPr="00A22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Высочанская</w:t>
      </w:r>
      <w:proofErr w:type="spellEnd"/>
      <w:r w:rsidR="00A22139" w:rsidRPr="00A22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Н.П.</w:t>
      </w: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1716B" w:rsidRPr="00D1716B" w:rsidRDefault="00D1716B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Методисты: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Смирнова Е.А.,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Е.В._______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91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18"/>
        <w:gridCol w:w="3827"/>
        <w:gridCol w:w="3397"/>
        <w:gridCol w:w="3832"/>
        <w:gridCol w:w="2077"/>
      </w:tblGrid>
      <w:tr w:rsidR="00886D88" w:rsidRPr="008F6A3E" w:rsidTr="000B31B0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8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82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832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7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8B0C49" w:rsidRPr="008F6A3E" w:rsidTr="002A46B7">
        <w:trPr>
          <w:trHeight w:val="2649"/>
        </w:trPr>
        <w:tc>
          <w:tcPr>
            <w:tcW w:w="540" w:type="dxa"/>
          </w:tcPr>
          <w:p w:rsidR="008B0C49" w:rsidRPr="008F6A3E" w:rsidRDefault="008B0C49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</w:tcPr>
          <w:p w:rsidR="008B0C49" w:rsidRPr="00105781" w:rsidRDefault="008B0C4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781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Организация взаимодействие с социальными партнерами</w:t>
            </w:r>
            <w:r w:rsidRPr="0010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0C49" w:rsidRPr="00105781" w:rsidRDefault="008B0C4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Организация диагностических мероприятий</w:t>
            </w:r>
          </w:p>
        </w:tc>
        <w:tc>
          <w:tcPr>
            <w:tcW w:w="3827" w:type="dxa"/>
          </w:tcPr>
          <w:p w:rsidR="008B0C49" w:rsidRPr="008F6A3E" w:rsidRDefault="008B0C49" w:rsidP="00D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Вебинар «</w:t>
            </w:r>
            <w:r w:rsidR="005D4B29" w:rsidRPr="005D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работы в 2018-2019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0C49" w:rsidRPr="008B0C49" w:rsidRDefault="008B0C49" w:rsidP="008B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B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«Проведение промежуточного мониторинга»</w:t>
            </w:r>
          </w:p>
          <w:p w:rsidR="008B0C49" w:rsidRPr="008F6A3E" w:rsidRDefault="008B0C49" w:rsidP="008B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B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«Подведение итогов промежуточного мониторинга, планирование работы на 2018-2019 гг.»</w:t>
            </w:r>
          </w:p>
        </w:tc>
        <w:tc>
          <w:tcPr>
            <w:tcW w:w="3397" w:type="dxa"/>
          </w:tcPr>
          <w:p w:rsidR="008B0C49" w:rsidRPr="00AE02B3" w:rsidRDefault="008B0C49" w:rsidP="00AE02B3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1. </w:t>
            </w:r>
            <w:r w:rsidRPr="00550E91">
              <w:t>Анализ результатов проведенной работы</w:t>
            </w:r>
            <w:r>
              <w:rPr>
                <w:color w:val="000000"/>
              </w:rPr>
              <w:t>.</w:t>
            </w:r>
          </w:p>
          <w:p w:rsidR="008B0C49" w:rsidRDefault="008B0C4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на 2018-2019 гг.</w:t>
            </w:r>
          </w:p>
          <w:p w:rsidR="008B0C49" w:rsidRDefault="008B0C4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Промежуточный мониторинг участников образовательного процесса.</w:t>
            </w:r>
          </w:p>
          <w:p w:rsidR="008B0C49" w:rsidRPr="008F6A3E" w:rsidRDefault="008B0C49" w:rsidP="008B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8B0C49" w:rsidRPr="00550E91" w:rsidRDefault="008B0C49" w:rsidP="0055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5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2017-2018 гг.</w:t>
            </w:r>
          </w:p>
          <w:p w:rsidR="008B0C49" w:rsidRPr="00792416" w:rsidRDefault="008B0C49" w:rsidP="0055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5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Корректировки и планирование дальнейшей работы по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2018-2019 гг.</w:t>
            </w:r>
          </w:p>
          <w:p w:rsidR="008B0C49" w:rsidRDefault="008B0C49" w:rsidP="0088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5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Проведение, обработка, анализ и интерпретация промежуточного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0C49" w:rsidRPr="00792416" w:rsidRDefault="008B0C49" w:rsidP="0088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8B0C49" w:rsidRPr="008F6A3E" w:rsidRDefault="008B0C4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0C49" w:rsidRPr="008F6A3E" w:rsidRDefault="008B0C4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24E" w:rsidRPr="008F6A3E" w:rsidTr="000B31B0">
        <w:tc>
          <w:tcPr>
            <w:tcW w:w="540" w:type="dxa"/>
            <w:vMerge w:val="restart"/>
          </w:tcPr>
          <w:p w:rsidR="00C1524E" w:rsidRPr="008F6A3E" w:rsidRDefault="00C1524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</w:tcPr>
          <w:p w:rsidR="00C1524E" w:rsidRPr="008F6A3E" w:rsidRDefault="00C1524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FB">
              <w:rPr>
                <w:rFonts w:ascii="Times New Roman" w:hAnsi="Times New Roman" w:cs="Times New Roman"/>
                <w:sz w:val="24"/>
                <w:szCs w:val="24"/>
              </w:rPr>
              <w:t>Обобщение и  распространение передового педагогического опыта применения инновационных технологий в образовательном процессе</w:t>
            </w:r>
          </w:p>
        </w:tc>
        <w:tc>
          <w:tcPr>
            <w:tcW w:w="3827" w:type="dxa"/>
          </w:tcPr>
          <w:p w:rsidR="00C1524E" w:rsidRPr="005D4B29" w:rsidRDefault="00C1524E" w:rsidP="005D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сессия в г. Москва:</w:t>
            </w:r>
          </w:p>
          <w:p w:rsidR="00C1524E" w:rsidRPr="005D4B29" w:rsidRDefault="00C1524E" w:rsidP="005D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«Использование приемов арт-терапии на уроках и внеурочных занятиях как средство снижения тревожности и агрессивности обучающихся»:</w:t>
            </w:r>
          </w:p>
          <w:p w:rsidR="00C1524E" w:rsidRPr="005D4B29" w:rsidRDefault="00C1524E" w:rsidP="005D4B2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«Песочная терапия как средство снижения тревожности и агрессивности обучающихся» в рамках </w:t>
            </w:r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«Герои мультипликационных фильмов глазами детей»;</w:t>
            </w:r>
          </w:p>
          <w:p w:rsidR="00C1524E" w:rsidRPr="005D4B29" w:rsidRDefault="00C1524E" w:rsidP="005D4B2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«Вокалотерапия как средство снижения тревожности и агрессивности </w:t>
            </w:r>
            <w:proofErr w:type="gramStart"/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7" w:type="dxa"/>
            <w:vMerge w:val="restart"/>
          </w:tcPr>
          <w:p w:rsidR="00C1524E" w:rsidRDefault="00C1524E" w:rsidP="00AE02B3">
            <w:pPr>
              <w:pStyle w:val="a3"/>
              <w:shd w:val="clear" w:color="auto" w:fill="FFFFFF"/>
              <w:spacing w:after="0" w:afterAutospacing="0"/>
            </w:pPr>
            <w:r>
              <w:lastRenderedPageBreak/>
              <w:t xml:space="preserve">1. Знакомство с возможностями методов арт-терапии (музыкотерапия, песочная арт-терапия) как средства </w:t>
            </w:r>
            <w:r w:rsidRPr="005D4B29">
              <w:t>снижения тревожности и агрессивности обучающихся</w:t>
            </w:r>
            <w:r>
              <w:t>.</w:t>
            </w:r>
          </w:p>
          <w:p w:rsidR="00C1524E" w:rsidRDefault="00C1524E" w:rsidP="005D4B2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2. Знакомство с возможностями использования приемов песочной арт-терапии как </w:t>
            </w:r>
            <w:r>
              <w:lastRenderedPageBreak/>
              <w:t>средства профилактики интернет зависимости.</w:t>
            </w:r>
          </w:p>
          <w:p w:rsidR="00C1524E" w:rsidRDefault="00C1524E" w:rsidP="005D4B2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3. Знакомство с приемами голосовой гигиены педагога.</w:t>
            </w:r>
          </w:p>
          <w:p w:rsidR="00C1524E" w:rsidRPr="008F6A3E" w:rsidRDefault="00C1524E" w:rsidP="005D4B2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4. </w:t>
            </w:r>
            <w:r w:rsidRPr="00C1524E">
              <w:t>Знакомство с возможностями использования приемов песочной арт-терапии как средства профилактики</w:t>
            </w:r>
            <w:r>
              <w:t xml:space="preserve"> </w:t>
            </w:r>
            <w:proofErr w:type="spellStart"/>
            <w:r>
              <w:t>гиперактивности</w:t>
            </w:r>
            <w:proofErr w:type="spellEnd"/>
            <w:r>
              <w:t xml:space="preserve"> обучающихся</w:t>
            </w:r>
          </w:p>
        </w:tc>
        <w:tc>
          <w:tcPr>
            <w:tcW w:w="3832" w:type="dxa"/>
            <w:vMerge w:val="restart"/>
          </w:tcPr>
          <w:p w:rsidR="00C1524E" w:rsidRDefault="00C1524E" w:rsidP="00A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 опыт применения методов арт-терапии (музыкотерапия, песочная арт-терапия) </w:t>
            </w:r>
            <w:r w:rsidRPr="00A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средства </w:t>
            </w:r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тревожности и агрессивности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524E" w:rsidRDefault="00C1524E" w:rsidP="00C1524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2. </w:t>
            </w:r>
            <w:r w:rsidRPr="005D4B29">
              <w:t>Распространения опыта применения приемов арт-терапии (</w:t>
            </w:r>
            <w:proofErr w:type="gramStart"/>
            <w:r w:rsidRPr="005D4B29">
              <w:t>песочная</w:t>
            </w:r>
            <w:proofErr w:type="gramEnd"/>
            <w:r w:rsidRPr="005D4B29">
              <w:t xml:space="preserve"> арт-терапия)</w:t>
            </w:r>
            <w:r>
              <w:t xml:space="preserve"> </w:t>
            </w:r>
            <w:r>
              <w:t>как средства профилактики интернет зависимости.</w:t>
            </w:r>
          </w:p>
          <w:p w:rsidR="00C1524E" w:rsidRDefault="00C1524E" w:rsidP="00C1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Расширение знаний о возможностях голосовой гигиены педагога как средства повышения эффективности </w:t>
            </w:r>
            <w:r w:rsidRPr="00C1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524E" w:rsidRPr="008F6A3E" w:rsidRDefault="00C1524E" w:rsidP="00C1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1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опыта применения приемов арт-терапии (</w:t>
            </w:r>
            <w:proofErr w:type="gramStart"/>
            <w:r w:rsidRPr="00C1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C1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арт-терапия) как средства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C1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</w:t>
            </w:r>
            <w:r w:rsidRPr="00C1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эффективности образовательной деятельности обучающихся</w:t>
            </w:r>
          </w:p>
        </w:tc>
        <w:tc>
          <w:tcPr>
            <w:tcW w:w="2077" w:type="dxa"/>
          </w:tcPr>
          <w:p w:rsidR="00C1524E" w:rsidRPr="008F6A3E" w:rsidRDefault="00C1524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1524E" w:rsidRPr="008F6A3E" w:rsidTr="000B31B0">
        <w:tc>
          <w:tcPr>
            <w:tcW w:w="540" w:type="dxa"/>
            <w:vMerge/>
          </w:tcPr>
          <w:p w:rsidR="00C1524E" w:rsidRPr="008F6A3E" w:rsidRDefault="00C1524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</w:tcPr>
          <w:p w:rsidR="00C1524E" w:rsidRPr="008F6A3E" w:rsidRDefault="00C1524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1524E" w:rsidRPr="005D4B29" w:rsidRDefault="00C1524E" w:rsidP="005D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</w:t>
            </w:r>
            <w:proofErr w:type="spellStart"/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часа):</w:t>
            </w:r>
          </w:p>
          <w:p w:rsidR="00C1524E" w:rsidRDefault="00C1524E" w:rsidP="005D4B2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«Песочная картина </w:t>
            </w:r>
            <w:proofErr w:type="spellStart"/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киберсоциализации</w:t>
            </w:r>
            <w:proofErr w:type="spellEnd"/>
            <w:r w:rsidRPr="005D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1524E" w:rsidRPr="005D4B29" w:rsidRDefault="00C1524E" w:rsidP="005D4B2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«Голосовая гигиена педагога»</w:t>
            </w:r>
          </w:p>
        </w:tc>
        <w:tc>
          <w:tcPr>
            <w:tcW w:w="3397" w:type="dxa"/>
            <w:vMerge/>
          </w:tcPr>
          <w:p w:rsidR="00C1524E" w:rsidRPr="008F6A3E" w:rsidRDefault="00C1524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</w:tcPr>
          <w:p w:rsidR="00C1524E" w:rsidRPr="008F6A3E" w:rsidRDefault="00C1524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C1524E" w:rsidRPr="008F6A3E" w:rsidRDefault="00C1524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24E" w:rsidRPr="008F6A3E" w:rsidTr="000B31B0">
        <w:tc>
          <w:tcPr>
            <w:tcW w:w="540" w:type="dxa"/>
            <w:vMerge/>
          </w:tcPr>
          <w:p w:rsidR="00C1524E" w:rsidRPr="008F6A3E" w:rsidRDefault="00C1524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</w:tcPr>
          <w:p w:rsidR="00C1524E" w:rsidRPr="008F6A3E" w:rsidRDefault="00C1524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1524E" w:rsidRPr="005D4B29" w:rsidRDefault="00C1524E" w:rsidP="005D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«Мир песочных фантазий для </w:t>
            </w:r>
            <w:proofErr w:type="spellStart"/>
            <w:r w:rsidRPr="00C1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C1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детей»</w:t>
            </w:r>
          </w:p>
        </w:tc>
        <w:tc>
          <w:tcPr>
            <w:tcW w:w="3397" w:type="dxa"/>
            <w:vMerge/>
          </w:tcPr>
          <w:p w:rsidR="00C1524E" w:rsidRPr="008F6A3E" w:rsidRDefault="00C1524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</w:tcPr>
          <w:p w:rsidR="00C1524E" w:rsidRPr="008F6A3E" w:rsidRDefault="00C1524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C1524E" w:rsidRDefault="00C1524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D88" w:rsidRPr="008F6A3E" w:rsidTr="000B31B0">
        <w:tc>
          <w:tcPr>
            <w:tcW w:w="540" w:type="dxa"/>
          </w:tcPr>
          <w:p w:rsidR="00A22139" w:rsidRPr="008F6A3E" w:rsidRDefault="00E111FB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</w:tcPr>
          <w:p w:rsidR="00A22139" w:rsidRPr="008F6A3E" w:rsidRDefault="00E111F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пробация методических материалов</w:t>
            </w:r>
          </w:p>
        </w:tc>
        <w:tc>
          <w:tcPr>
            <w:tcW w:w="3827" w:type="dxa"/>
          </w:tcPr>
          <w:p w:rsidR="00A22139" w:rsidRPr="008F6A3E" w:rsidRDefault="00C1524E" w:rsidP="0060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методических материалов по использованию технологической карты урока </w:t>
            </w:r>
            <w:r w:rsidR="0060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процессе </w:t>
            </w:r>
          </w:p>
        </w:tc>
        <w:tc>
          <w:tcPr>
            <w:tcW w:w="3397" w:type="dxa"/>
          </w:tcPr>
          <w:p w:rsidR="00DD70B9" w:rsidRPr="00DD70B9" w:rsidRDefault="00DD70B9" w:rsidP="00DD70B9">
            <w:pPr>
              <w:pStyle w:val="a3"/>
              <w:shd w:val="clear" w:color="auto" w:fill="FFFFFF"/>
              <w:spacing w:after="0" w:afterAutospacing="0"/>
              <w:ind w:left="-15" w:firstLine="15"/>
              <w:rPr>
                <w:rFonts w:ascii="yandex-sans" w:hAnsi="yandex-sans"/>
                <w:sz w:val="23"/>
                <w:szCs w:val="23"/>
              </w:rPr>
            </w:pPr>
            <w:r w:rsidRPr="00DD70B9">
              <w:t xml:space="preserve">Обобщение опыта применения </w:t>
            </w:r>
            <w:r w:rsidR="00603565">
              <w:t>технологической карты</w:t>
            </w:r>
            <w:r w:rsidRPr="00DD70B9">
              <w:t xml:space="preserve"> в образовательном процессе</w:t>
            </w:r>
          </w:p>
          <w:p w:rsidR="00A22139" w:rsidRPr="008F6A3E" w:rsidRDefault="00A2213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886D88" w:rsidRDefault="00886D88" w:rsidP="00AA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0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ряд уроков, построенных на основе использования технологической карты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D88" w:rsidRDefault="00886D88" w:rsidP="00AA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0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анализ и самоанализ особенностей построения и проведения уроков на основе </w:t>
            </w:r>
            <w:r w:rsidR="0060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технологической карты урока.</w:t>
            </w:r>
          </w:p>
          <w:p w:rsidR="00A22139" w:rsidRPr="008F6A3E" w:rsidRDefault="00603565" w:rsidP="000B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Создана «Методическая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обобщается опыт </w:t>
            </w:r>
            <w:r w:rsidR="001563DD" w:rsidRPr="0015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и проведения уроков на основе использова</w:t>
            </w:r>
            <w:r w:rsidR="0015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технологической карты урока</w:t>
            </w:r>
          </w:p>
        </w:tc>
        <w:tc>
          <w:tcPr>
            <w:tcW w:w="2077" w:type="dxa"/>
          </w:tcPr>
          <w:p w:rsidR="00A22139" w:rsidRPr="008F6A3E" w:rsidRDefault="00AA5854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3DD" w:rsidRPr="008F6A3E" w:rsidTr="000B31B0">
        <w:tc>
          <w:tcPr>
            <w:tcW w:w="540" w:type="dxa"/>
            <w:vMerge w:val="restart"/>
          </w:tcPr>
          <w:p w:rsidR="001563DD" w:rsidRPr="008F6A3E" w:rsidRDefault="001563D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vMerge w:val="restart"/>
          </w:tcPr>
          <w:p w:rsidR="001563DD" w:rsidRPr="008F6A3E" w:rsidRDefault="001563D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83894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информационного и методического сопровождения</w:t>
            </w:r>
          </w:p>
        </w:tc>
        <w:tc>
          <w:tcPr>
            <w:tcW w:w="3827" w:type="dxa"/>
            <w:vMerge w:val="restart"/>
          </w:tcPr>
          <w:p w:rsidR="001563DD" w:rsidRPr="00A22139" w:rsidRDefault="001563DD" w:rsidP="001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педагогов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</w:t>
            </w:r>
            <w:r w:rsidRPr="00A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«Эмоциональное выгорание педагогов»</w:t>
            </w:r>
          </w:p>
          <w:p w:rsidR="001563DD" w:rsidRPr="00A22139" w:rsidRDefault="001563DD" w:rsidP="001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A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классных руководителей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промежуточного</w:t>
            </w:r>
            <w:r w:rsidRPr="002A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«Развитие УУД»</w:t>
            </w:r>
          </w:p>
        </w:tc>
        <w:tc>
          <w:tcPr>
            <w:tcW w:w="3397" w:type="dxa"/>
            <w:vMerge w:val="restart"/>
          </w:tcPr>
          <w:p w:rsidR="001563DD" w:rsidRPr="008F6A3E" w:rsidRDefault="001563DD" w:rsidP="001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эффективности</w:t>
            </w:r>
            <w:r w:rsidRPr="00AA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 использования инновационных технологий в образовательном процессе</w:t>
            </w:r>
          </w:p>
        </w:tc>
        <w:tc>
          <w:tcPr>
            <w:tcW w:w="3832" w:type="dxa"/>
            <w:vMerge w:val="restart"/>
          </w:tcPr>
          <w:p w:rsidR="00EB3C18" w:rsidRDefault="001563D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B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3C18" w:rsidRPr="00EB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ониторинг </w:t>
            </w:r>
            <w:r w:rsidR="00EB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динамики развития эмоционального выгорания педагогов и корректировка дальнейшей работы.</w:t>
            </w:r>
          </w:p>
          <w:p w:rsidR="001563DD" w:rsidRPr="008F6A3E" w:rsidRDefault="00EB3C18" w:rsidP="00EB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Отслеживание динамики</w:t>
            </w:r>
            <w:r w:rsidR="0015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регулятивных УУД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bookmarkStart w:id="0" w:name="_GoBack"/>
            <w:bookmarkEnd w:id="0"/>
            <w:r w:rsidR="001563DD" w:rsidRPr="0015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7" w:type="dxa"/>
          </w:tcPr>
          <w:p w:rsidR="001563DD" w:rsidRPr="008F6A3E" w:rsidRDefault="001563D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563DD" w:rsidRPr="008F6A3E" w:rsidTr="000B31B0">
        <w:tc>
          <w:tcPr>
            <w:tcW w:w="540" w:type="dxa"/>
            <w:vMerge/>
          </w:tcPr>
          <w:p w:rsidR="001563DD" w:rsidRPr="008F6A3E" w:rsidRDefault="001563D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</w:tcPr>
          <w:p w:rsidR="001563DD" w:rsidRPr="008F6A3E" w:rsidRDefault="001563D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1563DD" w:rsidRPr="00A22139" w:rsidRDefault="001563DD" w:rsidP="001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</w:tcPr>
          <w:p w:rsidR="001563DD" w:rsidRPr="008F6A3E" w:rsidRDefault="001563D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</w:tcPr>
          <w:p w:rsidR="001563DD" w:rsidRPr="008F6A3E" w:rsidRDefault="001563D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1563DD" w:rsidRPr="008F6A3E" w:rsidRDefault="001563D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F55878" w:rsidRPr="000B31B0" w:rsidRDefault="00F55878" w:rsidP="000B31B0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5878" w:rsidRPr="000B31B0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8F"/>
    <w:multiLevelType w:val="hybridMultilevel"/>
    <w:tmpl w:val="3914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29E"/>
    <w:multiLevelType w:val="hybridMultilevel"/>
    <w:tmpl w:val="EE9A468E"/>
    <w:lvl w:ilvl="0" w:tplc="7BE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5D57"/>
    <w:multiLevelType w:val="multilevel"/>
    <w:tmpl w:val="428A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308DA"/>
    <w:multiLevelType w:val="hybridMultilevel"/>
    <w:tmpl w:val="A37EB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230A8F"/>
    <w:multiLevelType w:val="hybridMultilevel"/>
    <w:tmpl w:val="77F44E0E"/>
    <w:lvl w:ilvl="0" w:tplc="7BE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901DF"/>
    <w:multiLevelType w:val="hybridMultilevel"/>
    <w:tmpl w:val="F9C0BDCA"/>
    <w:lvl w:ilvl="0" w:tplc="7BE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0D580A"/>
    <w:multiLevelType w:val="hybridMultilevel"/>
    <w:tmpl w:val="72B62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21A17"/>
    <w:multiLevelType w:val="hybridMultilevel"/>
    <w:tmpl w:val="1FE289B6"/>
    <w:lvl w:ilvl="0" w:tplc="7BE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47990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B31B0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5781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563DD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6DA7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0E91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D4B29"/>
    <w:rsid w:val="005E3E79"/>
    <w:rsid w:val="005F2651"/>
    <w:rsid w:val="006020F3"/>
    <w:rsid w:val="00602425"/>
    <w:rsid w:val="00602F35"/>
    <w:rsid w:val="0060356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2416"/>
    <w:rsid w:val="00793C7D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86D88"/>
    <w:rsid w:val="00890246"/>
    <w:rsid w:val="00893B85"/>
    <w:rsid w:val="00894366"/>
    <w:rsid w:val="008A19C1"/>
    <w:rsid w:val="008A7F08"/>
    <w:rsid w:val="008B045C"/>
    <w:rsid w:val="008B0C49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139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A5854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02B3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3EEE"/>
    <w:rsid w:val="00BE6549"/>
    <w:rsid w:val="00BF385B"/>
    <w:rsid w:val="00BF394F"/>
    <w:rsid w:val="00BF6085"/>
    <w:rsid w:val="00C0117F"/>
    <w:rsid w:val="00C05183"/>
    <w:rsid w:val="00C1524E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3894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1716B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B63B7"/>
    <w:rsid w:val="00DC1A4B"/>
    <w:rsid w:val="00DC2BC5"/>
    <w:rsid w:val="00DC6CE0"/>
    <w:rsid w:val="00DD39B2"/>
    <w:rsid w:val="00DD6C84"/>
    <w:rsid w:val="00DD70B9"/>
    <w:rsid w:val="00DE22A7"/>
    <w:rsid w:val="00DF5152"/>
    <w:rsid w:val="00DF7261"/>
    <w:rsid w:val="00E00C52"/>
    <w:rsid w:val="00E0674B"/>
    <w:rsid w:val="00E109A6"/>
    <w:rsid w:val="00E111FB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B3C18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3421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Admin</cp:lastModifiedBy>
  <cp:revision>5</cp:revision>
  <dcterms:created xsi:type="dcterms:W3CDTF">2017-12-18T19:34:00Z</dcterms:created>
  <dcterms:modified xsi:type="dcterms:W3CDTF">2018-12-23T14:39:00Z</dcterms:modified>
</cp:coreProperties>
</file>